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A3511C" w14:textId="77777777" w:rsidR="00C1777C" w:rsidRPr="003B29D3" w:rsidRDefault="00103876" w:rsidP="00E7591A">
      <w:pPr>
        <w:widowControl w:val="0"/>
        <w:autoSpaceDE w:val="0"/>
        <w:autoSpaceDN w:val="0"/>
        <w:adjustRightInd w:val="0"/>
        <w:jc w:val="center"/>
        <w:rPr>
          <w:rFonts w:ascii="Times New Roman" w:hAnsi="Times New Roman" w:cs="Times New Roman"/>
          <w:b/>
          <w:bCs/>
          <w:color w:val="1F497D"/>
          <w:sz w:val="32"/>
          <w:szCs w:val="32"/>
        </w:rPr>
      </w:pPr>
      <w:r w:rsidRPr="003B29D3">
        <w:rPr>
          <w:rFonts w:ascii="Times New Roman" w:hAnsi="Times New Roman" w:cs="Times New Roman"/>
          <w:b/>
          <w:bCs/>
          <w:color w:val="1F497D"/>
          <w:sz w:val="32"/>
          <w:szCs w:val="32"/>
        </w:rPr>
        <w:t xml:space="preserve"> </w:t>
      </w:r>
      <w:r w:rsidR="00E7591A" w:rsidRPr="003B29D3">
        <w:rPr>
          <w:rFonts w:ascii="Times New Roman" w:hAnsi="Times New Roman" w:cs="Times New Roman"/>
          <w:b/>
          <w:bCs/>
          <w:color w:val="1F497D"/>
          <w:sz w:val="32"/>
          <w:szCs w:val="32"/>
        </w:rPr>
        <w:t xml:space="preserve">THE UNIVERSITY OF TEXAS AT </w:t>
      </w:r>
    </w:p>
    <w:p w14:paraId="7D6B9DDF" w14:textId="77777777" w:rsidR="00E7591A" w:rsidRPr="003B29D3" w:rsidRDefault="00E7591A" w:rsidP="00E7591A">
      <w:pPr>
        <w:widowControl w:val="0"/>
        <w:autoSpaceDE w:val="0"/>
        <w:autoSpaceDN w:val="0"/>
        <w:adjustRightInd w:val="0"/>
        <w:jc w:val="center"/>
        <w:rPr>
          <w:rFonts w:ascii="Times New Roman" w:hAnsi="Times New Roman" w:cs="Times New Roman"/>
          <w:b/>
          <w:bCs/>
          <w:color w:val="1F497D"/>
          <w:sz w:val="32"/>
          <w:szCs w:val="32"/>
        </w:rPr>
      </w:pPr>
      <w:r w:rsidRPr="003B29D3">
        <w:rPr>
          <w:rFonts w:ascii="Times New Roman" w:hAnsi="Times New Roman" w:cs="Times New Roman"/>
          <w:b/>
          <w:bCs/>
          <w:color w:val="1F497D"/>
          <w:sz w:val="32"/>
          <w:szCs w:val="32"/>
        </w:rPr>
        <w:t>EL PASO</w:t>
      </w:r>
    </w:p>
    <w:p w14:paraId="24947A36" w14:textId="77777777" w:rsidR="00E7591A" w:rsidRDefault="00E7591A" w:rsidP="00E7591A">
      <w:pPr>
        <w:widowControl w:val="0"/>
        <w:autoSpaceDE w:val="0"/>
        <w:autoSpaceDN w:val="0"/>
        <w:adjustRightInd w:val="0"/>
        <w:jc w:val="center"/>
        <w:rPr>
          <w:rFonts w:ascii="Times New Roman" w:hAnsi="Times New Roman" w:cs="Times New Roman"/>
          <w:b/>
          <w:bCs/>
          <w:color w:val="E36C0A"/>
          <w:sz w:val="32"/>
          <w:szCs w:val="32"/>
        </w:rPr>
      </w:pPr>
      <w:r w:rsidRPr="003B29D3">
        <w:rPr>
          <w:rFonts w:ascii="Times New Roman" w:hAnsi="Times New Roman" w:cs="Times New Roman"/>
          <w:b/>
          <w:bCs/>
          <w:color w:val="E36C0A"/>
          <w:sz w:val="32"/>
          <w:szCs w:val="32"/>
        </w:rPr>
        <w:t>COLLEGE OF LIBERAL ARTS</w:t>
      </w:r>
    </w:p>
    <w:p w14:paraId="6F212961" w14:textId="77777777" w:rsidR="003B29D3" w:rsidRPr="00B23484" w:rsidRDefault="003B29D3" w:rsidP="00E7591A">
      <w:pPr>
        <w:widowControl w:val="0"/>
        <w:autoSpaceDE w:val="0"/>
        <w:autoSpaceDN w:val="0"/>
        <w:adjustRightInd w:val="0"/>
        <w:jc w:val="center"/>
        <w:rPr>
          <w:rStyle w:val="Strong"/>
          <w:color w:val="0B1F36" w:themeColor="text2" w:themeShade="80"/>
        </w:rPr>
      </w:pPr>
    </w:p>
    <w:p w14:paraId="663D5E2E" w14:textId="3289CA53" w:rsidR="00E7591A" w:rsidRDefault="00E7591A" w:rsidP="00E7591A">
      <w:pPr>
        <w:widowControl w:val="0"/>
        <w:autoSpaceDE w:val="0"/>
        <w:autoSpaceDN w:val="0"/>
        <w:adjustRightInd w:val="0"/>
        <w:jc w:val="center"/>
        <w:rPr>
          <w:rStyle w:val="Strong"/>
          <w:rFonts w:ascii="Times New Roman" w:hAnsi="Times New Roman" w:cs="Times New Roman"/>
          <w:color w:val="002060"/>
        </w:rPr>
      </w:pPr>
      <w:r w:rsidRPr="00B23484">
        <w:rPr>
          <w:rStyle w:val="Strong"/>
          <w:rFonts w:ascii="Times New Roman" w:hAnsi="Times New Roman" w:cs="Times New Roman"/>
          <w:color w:val="002060"/>
        </w:rPr>
        <w:t>DEPARTMENT OF CRIMINAL JUSTICE</w:t>
      </w:r>
    </w:p>
    <w:p w14:paraId="6B23A240" w14:textId="511451C2" w:rsidR="00546A16" w:rsidRDefault="00546A16" w:rsidP="00E7591A">
      <w:pPr>
        <w:widowControl w:val="0"/>
        <w:autoSpaceDE w:val="0"/>
        <w:autoSpaceDN w:val="0"/>
        <w:adjustRightInd w:val="0"/>
        <w:jc w:val="center"/>
        <w:rPr>
          <w:rStyle w:val="Strong"/>
          <w:rFonts w:ascii="Times New Roman" w:hAnsi="Times New Roman" w:cs="Times New Roman"/>
          <w:color w:val="002060"/>
        </w:rPr>
      </w:pPr>
    </w:p>
    <w:p w14:paraId="6066BD50" w14:textId="64C05662" w:rsidR="00546A16" w:rsidRDefault="002525C3" w:rsidP="00546A16">
      <w:pPr>
        <w:rPr>
          <w:rFonts w:ascii="Times New Roman" w:hAnsi="Times New Roman" w:cs="Times New Roman"/>
          <w:b/>
          <w:bCs/>
        </w:rPr>
      </w:pPr>
      <w:r>
        <w:rPr>
          <w:rFonts w:ascii="Times New Roman" w:hAnsi="Times New Roman" w:cs="Times New Roman"/>
        </w:rPr>
        <w:t xml:space="preserve">Welcome. </w:t>
      </w:r>
      <w:r w:rsidR="00546A16">
        <w:rPr>
          <w:rFonts w:ascii="Times New Roman" w:hAnsi="Times New Roman" w:cs="Times New Roman"/>
        </w:rPr>
        <w:t xml:space="preserve">I have been expecting you. And now that you are here, my goal is to add value to your understanding and appreciation of </w:t>
      </w:r>
      <w:r w:rsidR="003B42FB">
        <w:rPr>
          <w:rFonts w:ascii="Times New Roman" w:hAnsi="Times New Roman" w:cs="Times New Roman"/>
        </w:rPr>
        <w:t xml:space="preserve">crime films and what crime films say about law and the </w:t>
      </w:r>
      <w:r w:rsidR="00546A16">
        <w:rPr>
          <w:rFonts w:ascii="Times New Roman" w:hAnsi="Times New Roman" w:cs="Times New Roman"/>
        </w:rPr>
        <w:t xml:space="preserve">criminal justice system: the police, the courts, and corrections. </w:t>
      </w:r>
      <w:r w:rsidR="00FC08B5">
        <w:rPr>
          <w:rFonts w:ascii="Times New Roman" w:hAnsi="Times New Roman" w:cs="Times New Roman"/>
        </w:rPr>
        <w:t xml:space="preserve">Television, </w:t>
      </w:r>
      <w:r w:rsidR="003B42FB">
        <w:rPr>
          <w:rFonts w:ascii="Times New Roman" w:hAnsi="Times New Roman" w:cs="Times New Roman"/>
        </w:rPr>
        <w:t xml:space="preserve"> documentaries</w:t>
      </w:r>
      <w:r w:rsidR="00FC08B5">
        <w:rPr>
          <w:rFonts w:ascii="Times New Roman" w:hAnsi="Times New Roman" w:cs="Times New Roman"/>
        </w:rPr>
        <w:t xml:space="preserve">, and films </w:t>
      </w:r>
      <w:r w:rsidR="003B42FB">
        <w:rPr>
          <w:rFonts w:ascii="Times New Roman" w:hAnsi="Times New Roman" w:cs="Times New Roman"/>
        </w:rPr>
        <w:t xml:space="preserve">have become the central vehicle for the dissemination </w:t>
      </w:r>
      <w:r w:rsidR="00FC08B5">
        <w:rPr>
          <w:rFonts w:ascii="Times New Roman" w:hAnsi="Times New Roman" w:cs="Times New Roman"/>
        </w:rPr>
        <w:t xml:space="preserve">of pop culture in the United States. </w:t>
      </w:r>
      <w:r w:rsidR="00546A16">
        <w:rPr>
          <w:rFonts w:ascii="Times New Roman" w:hAnsi="Times New Roman" w:cs="Times New Roman"/>
        </w:rPr>
        <w:t xml:space="preserve">Each of you will have a unique experience of achieving cognitive levels of learning as you remember, understand, apply, analyze, evaluate, and create what you learn. </w:t>
      </w:r>
      <w:r w:rsidR="009567E8">
        <w:rPr>
          <w:rFonts w:ascii="Times New Roman" w:hAnsi="Times New Roman" w:cs="Times New Roman"/>
        </w:rPr>
        <w:t xml:space="preserve">Learners will be exposed to dialectical and open thinking. </w:t>
      </w:r>
      <w:r w:rsidR="00546A16">
        <w:rPr>
          <w:rFonts w:ascii="Times New Roman" w:hAnsi="Times New Roman" w:cs="Times New Roman"/>
        </w:rPr>
        <w:t>Read below to see how to commence this class and what you will be doing throughout the course of this class.</w:t>
      </w:r>
    </w:p>
    <w:p w14:paraId="5B52F2EF" w14:textId="1E8031B9" w:rsidR="00561159" w:rsidRPr="003E3664" w:rsidRDefault="00E7591A" w:rsidP="00FB16F2">
      <w:pPr>
        <w:pStyle w:val="courseblocktitle"/>
        <w:spacing w:after="0" w:afterAutospacing="0"/>
        <w:rPr>
          <w:rStyle w:val="Strong"/>
        </w:rPr>
      </w:pPr>
      <w:r w:rsidRPr="003E3664">
        <w:rPr>
          <w:color w:val="C00000"/>
        </w:rPr>
        <w:t xml:space="preserve">Course </w:t>
      </w:r>
      <w:r w:rsidR="004E3151" w:rsidRPr="003E3664">
        <w:rPr>
          <w:color w:val="C00000"/>
        </w:rPr>
        <w:t xml:space="preserve">Title and </w:t>
      </w:r>
      <w:r w:rsidRPr="003E3664">
        <w:rPr>
          <w:color w:val="C00000"/>
        </w:rPr>
        <w:t>#:</w:t>
      </w:r>
      <w:r w:rsidR="00C1777C" w:rsidRPr="003E3664">
        <w:rPr>
          <w:color w:val="C0504D"/>
        </w:rPr>
        <w:t xml:space="preserve"> </w:t>
      </w:r>
      <w:r w:rsidR="00EA298D" w:rsidRPr="003E3664">
        <w:rPr>
          <w:b/>
        </w:rPr>
        <w:t>C</w:t>
      </w:r>
      <w:r w:rsidR="006E0CA1" w:rsidRPr="003E3664">
        <w:rPr>
          <w:rStyle w:val="Strong"/>
        </w:rPr>
        <w:t>RIJ 4303. Crime, Criminal Justice &amp; Film</w:t>
      </w:r>
      <w:r w:rsidR="0011068F" w:rsidRPr="003E3664">
        <w:rPr>
          <w:rStyle w:val="Strong"/>
        </w:rPr>
        <w:t xml:space="preserve">. </w:t>
      </w:r>
      <w:r w:rsidR="00561159" w:rsidRPr="003E3664">
        <w:rPr>
          <w:rStyle w:val="Strong"/>
        </w:rPr>
        <w:t>(C</w:t>
      </w:r>
      <w:r w:rsidR="00FB16F2" w:rsidRPr="003E3664">
        <w:rPr>
          <w:rStyle w:val="Strong"/>
        </w:rPr>
        <w:t>D</w:t>
      </w:r>
      <w:r w:rsidR="00561159" w:rsidRPr="003E3664">
        <w:rPr>
          <w:rStyle w:val="Strong"/>
        </w:rPr>
        <w:t>)</w:t>
      </w:r>
    </w:p>
    <w:p w14:paraId="183EAE11" w14:textId="4210647C" w:rsidR="00561159" w:rsidRPr="003E3664" w:rsidRDefault="00561159" w:rsidP="0068021E">
      <w:pPr>
        <w:rPr>
          <w:rStyle w:val="Strong"/>
          <w:rFonts w:ascii="Times New Roman" w:hAnsi="Times New Roman" w:cs="Times New Roman"/>
        </w:rPr>
      </w:pPr>
      <w:r w:rsidRPr="003E3664">
        <w:rPr>
          <w:rFonts w:ascii="Times New Roman" w:hAnsi="Times New Roman" w:cs="Times New Roman"/>
        </w:rPr>
        <w:t xml:space="preserve">Using film as a medium for culture, </w:t>
      </w:r>
      <w:r w:rsidR="00410FF8">
        <w:rPr>
          <w:rFonts w:ascii="Times New Roman" w:hAnsi="Times New Roman" w:cs="Times New Roman"/>
        </w:rPr>
        <w:t xml:space="preserve">learners </w:t>
      </w:r>
      <w:r w:rsidRPr="003E3664">
        <w:rPr>
          <w:rFonts w:ascii="Times New Roman" w:hAnsi="Times New Roman" w:cs="Times New Roman"/>
        </w:rPr>
        <w:t xml:space="preserve">will develop a comprehensive understanding of how cultural norms, values, </w:t>
      </w:r>
      <w:r w:rsidR="00705464" w:rsidRPr="003E3664">
        <w:rPr>
          <w:rFonts w:ascii="Times New Roman" w:hAnsi="Times New Roman" w:cs="Times New Roman"/>
        </w:rPr>
        <w:t>goals,</w:t>
      </w:r>
      <w:r w:rsidRPr="003E3664">
        <w:rPr>
          <w:rFonts w:ascii="Times New Roman" w:hAnsi="Times New Roman" w:cs="Times New Roman"/>
        </w:rPr>
        <w:t xml:space="preserve"> and beliefs pertaining to crime and the criminal justice system are important to the scholarly study of law-making, law-breaking and law-enforcement (i.e., criminology). Films, including documentaries, represent an ideal medium to consider popular as well as scholarly understandings of the causes of crime</w:t>
      </w:r>
      <w:r w:rsidR="0068021E" w:rsidRPr="003E3664">
        <w:rPr>
          <w:rFonts w:ascii="Times New Roman" w:hAnsi="Times New Roman" w:cs="Times New Roman"/>
        </w:rPr>
        <w:t>,</w:t>
      </w:r>
      <w:r w:rsidRPr="003E3664">
        <w:rPr>
          <w:rFonts w:ascii="Times New Roman" w:hAnsi="Times New Roman" w:cs="Times New Roman"/>
        </w:rPr>
        <w:t xml:space="preserve"> and the operation of the criminal justice system, as well as how these understandings have changed over time and vary across cultures.</w:t>
      </w:r>
    </w:p>
    <w:p w14:paraId="37A88397" w14:textId="77777777" w:rsidR="00767E71" w:rsidRPr="003E3664" w:rsidRDefault="00E20635" w:rsidP="00241D67">
      <w:pPr>
        <w:pStyle w:val="courseblocktitle"/>
        <w:spacing w:after="0" w:afterAutospacing="0"/>
      </w:pPr>
      <w:r w:rsidRPr="003E3664">
        <w:rPr>
          <w:color w:val="C00000"/>
        </w:rPr>
        <w:t xml:space="preserve">Course </w:t>
      </w:r>
      <w:r w:rsidR="00767E71" w:rsidRPr="003E3664">
        <w:rPr>
          <w:color w:val="C00000"/>
        </w:rPr>
        <w:t>Information/</w:t>
      </w:r>
      <w:r w:rsidRPr="003E3664">
        <w:rPr>
          <w:color w:val="C00000"/>
        </w:rPr>
        <w:t>Description:</w:t>
      </w:r>
      <w:r w:rsidRPr="003E3664">
        <w:rPr>
          <w:color w:val="C0504D"/>
        </w:rPr>
        <w:t xml:space="preserve"> </w:t>
      </w:r>
      <w:r w:rsidR="00767E71" w:rsidRPr="003E3664">
        <w:t xml:space="preserve">This course </w:t>
      </w:r>
      <w:r w:rsidR="001673B5" w:rsidRPr="003E3664">
        <w:t>focuses</w:t>
      </w:r>
      <w:r w:rsidR="00767E71" w:rsidRPr="003E3664">
        <w:t xml:space="preserve"> on utilizing film </w:t>
      </w:r>
      <w:r w:rsidR="00241D67" w:rsidRPr="003E3664">
        <w:rPr>
          <w:color w:val="000000" w:themeColor="text1"/>
        </w:rPr>
        <w:t xml:space="preserve">(and occasionally, pertinent police and court room drama television series) </w:t>
      </w:r>
      <w:r w:rsidR="00767E71" w:rsidRPr="003E3664">
        <w:t xml:space="preserve">to communicate </w:t>
      </w:r>
      <w:r w:rsidR="00D1490F" w:rsidRPr="003E3664">
        <w:t>ideas</w:t>
      </w:r>
      <w:r w:rsidR="00767E71" w:rsidRPr="003E3664">
        <w:t xml:space="preserve"> </w:t>
      </w:r>
      <w:r w:rsidR="00D84E95" w:rsidRPr="003E3664">
        <w:t>about</w:t>
      </w:r>
      <w:r w:rsidR="00767E71" w:rsidRPr="003E3664">
        <w:t xml:space="preserve"> crime, victimization, and the criminal justice system</w:t>
      </w:r>
      <w:r w:rsidR="00FF5762" w:rsidRPr="003E3664">
        <w:t>; e</w:t>
      </w:r>
      <w:r w:rsidR="00767E71" w:rsidRPr="003E3664">
        <w:t xml:space="preserve">xamining how </w:t>
      </w:r>
      <w:r w:rsidR="000620F7" w:rsidRPr="003E3664">
        <w:t xml:space="preserve">perpetrators and </w:t>
      </w:r>
      <w:r w:rsidR="00767E71" w:rsidRPr="003E3664">
        <w:t>victims</w:t>
      </w:r>
      <w:r w:rsidR="000620F7" w:rsidRPr="003E3664">
        <w:t xml:space="preserve"> </w:t>
      </w:r>
      <w:r w:rsidR="00767E71" w:rsidRPr="003E3664">
        <w:t>are depicted in movies</w:t>
      </w:r>
      <w:r w:rsidR="00D91EDF" w:rsidRPr="003E3664">
        <w:t>; examining</w:t>
      </w:r>
      <w:r w:rsidR="00767E71" w:rsidRPr="003E3664">
        <w:t xml:space="preserve"> </w:t>
      </w:r>
      <w:r w:rsidR="00BE13F9" w:rsidRPr="003E3664">
        <w:t>portrayals</w:t>
      </w:r>
      <w:r w:rsidR="00767E71" w:rsidRPr="003E3664">
        <w:t xml:space="preserve"> of crime</w:t>
      </w:r>
      <w:r w:rsidR="000B2123" w:rsidRPr="003E3664">
        <w:t xml:space="preserve"> and criminal law</w:t>
      </w:r>
      <w:r w:rsidR="00B025F3" w:rsidRPr="003E3664">
        <w:t>;</w:t>
      </w:r>
      <w:r w:rsidR="00767E71" w:rsidRPr="003E3664">
        <w:t xml:space="preserve"> and</w:t>
      </w:r>
      <w:r w:rsidR="00B025F3" w:rsidRPr="003E3664">
        <w:t>,</w:t>
      </w:r>
      <w:r w:rsidR="00767E71" w:rsidRPr="003E3664">
        <w:t xml:space="preserve"> examining how </w:t>
      </w:r>
      <w:r w:rsidR="00D1490F" w:rsidRPr="003E3664">
        <w:t>realistically</w:t>
      </w:r>
      <w:r w:rsidR="00767E71" w:rsidRPr="003E3664">
        <w:t xml:space="preserve"> the criminal justice system and its principal agents (police, attorneys,</w:t>
      </w:r>
      <w:r w:rsidR="000620F7" w:rsidRPr="003E3664">
        <w:t xml:space="preserve"> judges,</w:t>
      </w:r>
      <w:r w:rsidR="00767E71" w:rsidRPr="003E3664">
        <w:t xml:space="preserve"> and correctional </w:t>
      </w:r>
      <w:r w:rsidR="000620F7" w:rsidRPr="003E3664">
        <w:t>officers</w:t>
      </w:r>
      <w:r w:rsidR="00767E71" w:rsidRPr="003E3664">
        <w:t xml:space="preserve">) are </w:t>
      </w:r>
      <w:r w:rsidR="001673B5" w:rsidRPr="003E3664">
        <w:t>portrayed</w:t>
      </w:r>
      <w:r w:rsidR="00767E71" w:rsidRPr="003E3664">
        <w:t xml:space="preserve"> in films. </w:t>
      </w:r>
    </w:p>
    <w:p w14:paraId="56CD0149" w14:textId="77777777" w:rsidR="00767E71" w:rsidRPr="003E3664" w:rsidRDefault="00767E71" w:rsidP="00E20635">
      <w:pPr>
        <w:rPr>
          <w:rFonts w:ascii="Times New Roman" w:hAnsi="Times New Roman" w:cs="Times New Roman"/>
        </w:rPr>
      </w:pPr>
    </w:p>
    <w:p w14:paraId="11B727A9" w14:textId="7170E199" w:rsidR="00E20635" w:rsidRPr="003E3664" w:rsidRDefault="00E20635" w:rsidP="00E20635">
      <w:pPr>
        <w:rPr>
          <w:rFonts w:ascii="Times New Roman" w:eastAsia="Times New Roman" w:hAnsi="Times New Roman" w:cs="Times New Roman"/>
        </w:rPr>
      </w:pPr>
      <w:r w:rsidRPr="003E3664">
        <w:rPr>
          <w:rFonts w:ascii="Times New Roman" w:eastAsia="Times New Roman" w:hAnsi="Times New Roman" w:cs="Times New Roman"/>
        </w:rPr>
        <w:t>This course examine</w:t>
      </w:r>
      <w:r w:rsidR="00F213F6" w:rsidRPr="003E3664">
        <w:rPr>
          <w:rFonts w:ascii="Times New Roman" w:eastAsia="Times New Roman" w:hAnsi="Times New Roman" w:cs="Times New Roman"/>
        </w:rPr>
        <w:t>s</w:t>
      </w:r>
      <w:r w:rsidRPr="003E3664">
        <w:rPr>
          <w:rFonts w:ascii="Times New Roman" w:eastAsia="Times New Roman" w:hAnsi="Times New Roman" w:cs="Times New Roman"/>
        </w:rPr>
        <w:t xml:space="preserve"> theories and </w:t>
      </w:r>
      <w:r w:rsidR="00B025F3" w:rsidRPr="003E3664">
        <w:rPr>
          <w:rFonts w:ascii="Times New Roman" w:eastAsia="Times New Roman" w:hAnsi="Times New Roman" w:cs="Times New Roman"/>
        </w:rPr>
        <w:t>themes</w:t>
      </w:r>
      <w:r w:rsidRPr="003E3664">
        <w:rPr>
          <w:rFonts w:ascii="Times New Roman" w:eastAsia="Times New Roman" w:hAnsi="Times New Roman" w:cs="Times New Roman"/>
        </w:rPr>
        <w:t xml:space="preserve"> of criminology through the lens of th</w:t>
      </w:r>
      <w:r w:rsidR="00F213F6" w:rsidRPr="003E3664">
        <w:rPr>
          <w:rFonts w:ascii="Times New Roman" w:eastAsia="Times New Roman" w:hAnsi="Times New Roman" w:cs="Times New Roman"/>
        </w:rPr>
        <w:t>is p</w:t>
      </w:r>
      <w:r w:rsidRPr="003E3664">
        <w:rPr>
          <w:rFonts w:ascii="Times New Roman" w:eastAsia="Times New Roman" w:hAnsi="Times New Roman" w:cs="Times New Roman"/>
        </w:rPr>
        <w:t>opular culture</w:t>
      </w:r>
      <w:r w:rsidR="00F213F6" w:rsidRPr="003E3664">
        <w:rPr>
          <w:rFonts w:ascii="Times New Roman" w:eastAsia="Times New Roman" w:hAnsi="Times New Roman" w:cs="Times New Roman"/>
        </w:rPr>
        <w:t>. T</w:t>
      </w:r>
      <w:r w:rsidRPr="003E3664">
        <w:rPr>
          <w:rFonts w:ascii="Times New Roman" w:eastAsia="Times New Roman" w:hAnsi="Times New Roman" w:cs="Times New Roman"/>
        </w:rPr>
        <w:t>h</w:t>
      </w:r>
      <w:r w:rsidR="00F213F6" w:rsidRPr="003E3664">
        <w:rPr>
          <w:rFonts w:ascii="Times New Roman" w:eastAsia="Times New Roman" w:hAnsi="Times New Roman" w:cs="Times New Roman"/>
        </w:rPr>
        <w:t>e</w:t>
      </w:r>
      <w:r w:rsidRPr="003E3664">
        <w:rPr>
          <w:rFonts w:ascii="Times New Roman" w:eastAsia="Times New Roman" w:hAnsi="Times New Roman" w:cs="Times New Roman"/>
        </w:rPr>
        <w:t xml:space="preserve"> course </w:t>
      </w:r>
      <w:r w:rsidR="00D01091" w:rsidRPr="003E3664">
        <w:rPr>
          <w:rFonts w:ascii="Times New Roman" w:eastAsia="Times New Roman" w:hAnsi="Times New Roman" w:cs="Times New Roman"/>
        </w:rPr>
        <w:t>examines</w:t>
      </w:r>
      <w:r w:rsidRPr="003E3664">
        <w:rPr>
          <w:rFonts w:ascii="Times New Roman" w:eastAsia="Times New Roman" w:hAnsi="Times New Roman" w:cs="Times New Roman"/>
        </w:rPr>
        <w:t xml:space="preserve"> how </w:t>
      </w:r>
      <w:r w:rsidR="00F213F6" w:rsidRPr="003E3664">
        <w:rPr>
          <w:rFonts w:ascii="Times New Roman" w:eastAsia="Times New Roman" w:hAnsi="Times New Roman" w:cs="Times New Roman"/>
        </w:rPr>
        <w:t>current</w:t>
      </w:r>
      <w:r w:rsidRPr="003E3664">
        <w:rPr>
          <w:rFonts w:ascii="Times New Roman" w:eastAsia="Times New Roman" w:hAnsi="Times New Roman" w:cs="Times New Roman"/>
        </w:rPr>
        <w:t xml:space="preserve"> themes in crime films both reflect and shape our views of crime in society</w:t>
      </w:r>
      <w:r w:rsidR="00F213F6" w:rsidRPr="003E3664">
        <w:rPr>
          <w:rFonts w:ascii="Times New Roman" w:eastAsia="Times New Roman" w:hAnsi="Times New Roman" w:cs="Times New Roman"/>
        </w:rPr>
        <w:t xml:space="preserve"> and </w:t>
      </w:r>
      <w:r w:rsidRPr="003E3664">
        <w:rPr>
          <w:rFonts w:ascii="Times New Roman" w:eastAsia="Times New Roman" w:hAnsi="Times New Roman" w:cs="Times New Roman"/>
        </w:rPr>
        <w:t xml:space="preserve">how theories and current trends in criminology and </w:t>
      </w:r>
      <w:r w:rsidR="00FF5762" w:rsidRPr="003E3664">
        <w:rPr>
          <w:rFonts w:ascii="Times New Roman" w:eastAsia="Times New Roman" w:hAnsi="Times New Roman" w:cs="Times New Roman"/>
        </w:rPr>
        <w:t xml:space="preserve">criminal </w:t>
      </w:r>
      <w:r w:rsidRPr="003E3664">
        <w:rPr>
          <w:rFonts w:ascii="Times New Roman" w:eastAsia="Times New Roman" w:hAnsi="Times New Roman" w:cs="Times New Roman"/>
        </w:rPr>
        <w:t xml:space="preserve">justice studies manifest themselves </w:t>
      </w:r>
      <w:r w:rsidR="00252D4F" w:rsidRPr="003E3664">
        <w:rPr>
          <w:rFonts w:ascii="Times New Roman" w:eastAsia="Times New Roman" w:hAnsi="Times New Roman" w:cs="Times New Roman"/>
        </w:rPr>
        <w:t>in</w:t>
      </w:r>
      <w:r w:rsidRPr="003E3664">
        <w:rPr>
          <w:rFonts w:ascii="Times New Roman" w:eastAsia="Times New Roman" w:hAnsi="Times New Roman" w:cs="Times New Roman"/>
        </w:rPr>
        <w:t xml:space="preserve"> film. The goals of this course are to provide </w:t>
      </w:r>
      <w:r w:rsidR="00410FF8">
        <w:rPr>
          <w:rFonts w:ascii="Times New Roman" w:eastAsia="Times New Roman" w:hAnsi="Times New Roman" w:cs="Times New Roman"/>
        </w:rPr>
        <w:t>learners</w:t>
      </w:r>
      <w:r w:rsidRPr="003E3664">
        <w:rPr>
          <w:rFonts w:ascii="Times New Roman" w:eastAsia="Times New Roman" w:hAnsi="Times New Roman" w:cs="Times New Roman"/>
        </w:rPr>
        <w:t xml:space="preserve"> with a</w:t>
      </w:r>
      <w:r w:rsidR="00F213F6" w:rsidRPr="003E3664">
        <w:rPr>
          <w:rFonts w:ascii="Times New Roman" w:eastAsia="Times New Roman" w:hAnsi="Times New Roman" w:cs="Times New Roman"/>
        </w:rPr>
        <w:t>n</w:t>
      </w:r>
      <w:r w:rsidRPr="003E3664">
        <w:rPr>
          <w:rFonts w:ascii="Times New Roman" w:eastAsia="Times New Roman" w:hAnsi="Times New Roman" w:cs="Times New Roman"/>
        </w:rPr>
        <w:t xml:space="preserve"> </w:t>
      </w:r>
      <w:r w:rsidR="0075457B" w:rsidRPr="003E3664">
        <w:rPr>
          <w:rFonts w:ascii="Times New Roman" w:eastAsia="Times New Roman" w:hAnsi="Times New Roman" w:cs="Times New Roman"/>
        </w:rPr>
        <w:t>understanding of</w:t>
      </w:r>
      <w:r w:rsidRPr="003E3664">
        <w:rPr>
          <w:rFonts w:ascii="Times New Roman" w:eastAsia="Times New Roman" w:hAnsi="Times New Roman" w:cs="Times New Roman"/>
        </w:rPr>
        <w:t xml:space="preserve"> </w:t>
      </w:r>
      <w:r w:rsidR="00BE13F9" w:rsidRPr="003E3664">
        <w:rPr>
          <w:rFonts w:ascii="Times New Roman" w:eastAsia="Times New Roman" w:hAnsi="Times New Roman" w:cs="Times New Roman"/>
        </w:rPr>
        <w:t xml:space="preserve">how crime films contribute to and reflect our ideas of crime and justice, good and evil, and </w:t>
      </w:r>
      <w:r w:rsidR="0011068F" w:rsidRPr="003E3664">
        <w:rPr>
          <w:rFonts w:ascii="Times New Roman" w:eastAsia="Times New Roman" w:hAnsi="Times New Roman" w:cs="Times New Roman"/>
        </w:rPr>
        <w:t>identify</w:t>
      </w:r>
      <w:r w:rsidR="00BE13F9" w:rsidRPr="003E3664">
        <w:rPr>
          <w:rFonts w:ascii="Times New Roman" w:eastAsia="Times New Roman" w:hAnsi="Times New Roman" w:cs="Times New Roman"/>
        </w:rPr>
        <w:t xml:space="preserve"> the nature of the attraction of crime films. </w:t>
      </w:r>
      <w:r w:rsidR="00F213F6" w:rsidRPr="003E3664">
        <w:rPr>
          <w:rFonts w:ascii="Times New Roman" w:eastAsia="Times New Roman" w:hAnsi="Times New Roman" w:cs="Times New Roman"/>
        </w:rPr>
        <w:t>T</w:t>
      </w:r>
      <w:r w:rsidRPr="003E3664">
        <w:rPr>
          <w:rFonts w:ascii="Times New Roman" w:eastAsia="Times New Roman" w:hAnsi="Times New Roman" w:cs="Times New Roman"/>
        </w:rPr>
        <w:t>his course aim</w:t>
      </w:r>
      <w:r w:rsidR="00F213F6" w:rsidRPr="003E3664">
        <w:rPr>
          <w:rFonts w:ascii="Times New Roman" w:eastAsia="Times New Roman" w:hAnsi="Times New Roman" w:cs="Times New Roman"/>
        </w:rPr>
        <w:t>s</w:t>
      </w:r>
      <w:r w:rsidRPr="003E3664">
        <w:rPr>
          <w:rFonts w:ascii="Times New Roman" w:eastAsia="Times New Roman" w:hAnsi="Times New Roman" w:cs="Times New Roman"/>
        </w:rPr>
        <w:t xml:space="preserve"> to have </w:t>
      </w:r>
      <w:r w:rsidR="00410FF8">
        <w:rPr>
          <w:rFonts w:ascii="Times New Roman" w:eastAsia="Times New Roman" w:hAnsi="Times New Roman" w:cs="Times New Roman"/>
        </w:rPr>
        <w:t>learners</w:t>
      </w:r>
      <w:r w:rsidR="006A6065">
        <w:rPr>
          <w:rFonts w:ascii="Times New Roman" w:eastAsia="Times New Roman" w:hAnsi="Times New Roman" w:cs="Times New Roman"/>
        </w:rPr>
        <w:t xml:space="preserve"> </w:t>
      </w:r>
      <w:r w:rsidRPr="003E3664">
        <w:rPr>
          <w:rFonts w:ascii="Times New Roman" w:eastAsia="Times New Roman" w:hAnsi="Times New Roman" w:cs="Times New Roman"/>
        </w:rPr>
        <w:t xml:space="preserve">use their </w:t>
      </w:r>
      <w:r w:rsidR="00FB16F2" w:rsidRPr="003E3664">
        <w:rPr>
          <w:rFonts w:ascii="Times New Roman" w:eastAsia="Times New Roman" w:hAnsi="Times New Roman" w:cs="Times New Roman"/>
        </w:rPr>
        <w:t xml:space="preserve">understanding and </w:t>
      </w:r>
      <w:r w:rsidRPr="003E3664">
        <w:rPr>
          <w:rFonts w:ascii="Times New Roman" w:eastAsia="Times New Roman" w:hAnsi="Times New Roman" w:cs="Times New Roman"/>
        </w:rPr>
        <w:t>knowledge of crime and the criminal justice system to critically think</w:t>
      </w:r>
      <w:r w:rsidR="00416502" w:rsidRPr="003E3664">
        <w:rPr>
          <w:rFonts w:ascii="Times New Roman" w:eastAsia="Times New Roman" w:hAnsi="Times New Roman" w:cs="Times New Roman"/>
        </w:rPr>
        <w:t>,</w:t>
      </w:r>
      <w:r w:rsidR="000620F7" w:rsidRPr="003E3664">
        <w:rPr>
          <w:rFonts w:ascii="Times New Roman" w:eastAsia="Times New Roman" w:hAnsi="Times New Roman" w:cs="Times New Roman"/>
        </w:rPr>
        <w:t xml:space="preserve"> analyze</w:t>
      </w:r>
      <w:r w:rsidR="00416502" w:rsidRPr="003E3664">
        <w:rPr>
          <w:rFonts w:ascii="Times New Roman" w:eastAsia="Times New Roman" w:hAnsi="Times New Roman" w:cs="Times New Roman"/>
        </w:rPr>
        <w:t>, and apply</w:t>
      </w:r>
      <w:r w:rsidR="000620F7" w:rsidRPr="003E3664">
        <w:rPr>
          <w:rFonts w:ascii="Times New Roman" w:eastAsia="Times New Roman" w:hAnsi="Times New Roman" w:cs="Times New Roman"/>
        </w:rPr>
        <w:t xml:space="preserve"> </w:t>
      </w:r>
      <w:r w:rsidRPr="003E3664">
        <w:rPr>
          <w:rFonts w:ascii="Times New Roman" w:eastAsia="Times New Roman" w:hAnsi="Times New Roman" w:cs="Times New Roman"/>
        </w:rPr>
        <w:t xml:space="preserve">the ideas and concepts about crime </w:t>
      </w:r>
      <w:r w:rsidR="002F05BE" w:rsidRPr="003E3664">
        <w:rPr>
          <w:rFonts w:ascii="Times New Roman" w:eastAsia="Times New Roman" w:hAnsi="Times New Roman" w:cs="Times New Roman"/>
        </w:rPr>
        <w:t>presented in</w:t>
      </w:r>
      <w:r w:rsidR="00D91EDF" w:rsidRPr="003E3664">
        <w:rPr>
          <w:rFonts w:ascii="Times New Roman" w:eastAsia="Times New Roman" w:hAnsi="Times New Roman" w:cs="Times New Roman"/>
        </w:rPr>
        <w:t xml:space="preserve"> f</w:t>
      </w:r>
      <w:r w:rsidRPr="003E3664">
        <w:rPr>
          <w:rFonts w:ascii="Times New Roman" w:eastAsia="Times New Roman" w:hAnsi="Times New Roman" w:cs="Times New Roman"/>
        </w:rPr>
        <w:t>ilms</w:t>
      </w:r>
      <w:r w:rsidR="00D1490F" w:rsidRPr="003E3664">
        <w:rPr>
          <w:rFonts w:ascii="Times New Roman" w:eastAsia="Times New Roman" w:hAnsi="Times New Roman" w:cs="Times New Roman"/>
        </w:rPr>
        <w:t>.</w:t>
      </w:r>
      <w:r w:rsidRPr="003E3664">
        <w:rPr>
          <w:rFonts w:ascii="Times New Roman" w:eastAsia="Times New Roman" w:hAnsi="Times New Roman" w:cs="Times New Roman"/>
        </w:rPr>
        <w:t xml:space="preserve"> </w:t>
      </w:r>
    </w:p>
    <w:p w14:paraId="3A794594" w14:textId="77777777" w:rsidR="00F75D6A" w:rsidRPr="003E3664" w:rsidRDefault="00F75D6A" w:rsidP="00E20635">
      <w:pPr>
        <w:rPr>
          <w:rFonts w:ascii="Times New Roman" w:eastAsia="Times New Roman" w:hAnsi="Times New Roman" w:cs="Times New Roman"/>
        </w:rPr>
      </w:pPr>
    </w:p>
    <w:p w14:paraId="596F07AB" w14:textId="3AF9A49A" w:rsidR="004E3151" w:rsidRPr="003E3664" w:rsidRDefault="004E3151" w:rsidP="00E20635">
      <w:pPr>
        <w:rPr>
          <w:rFonts w:ascii="Times New Roman" w:eastAsia="Times New Roman" w:hAnsi="Times New Roman" w:cs="Times New Roman"/>
        </w:rPr>
      </w:pPr>
      <w:r w:rsidRPr="00CE0753">
        <w:rPr>
          <w:rFonts w:ascii="Times New Roman" w:eastAsia="Times New Roman" w:hAnsi="Times New Roman" w:cs="Times New Roman"/>
          <w:b/>
          <w:bCs/>
          <w:color w:val="C00000"/>
        </w:rPr>
        <w:t>Class Caveat:</w:t>
      </w:r>
      <w:r w:rsidRPr="003E3664">
        <w:rPr>
          <w:rFonts w:ascii="Times New Roman" w:eastAsia="Times New Roman" w:hAnsi="Times New Roman" w:cs="Times New Roman"/>
          <w:color w:val="C00000"/>
        </w:rPr>
        <w:t xml:space="preserve"> </w:t>
      </w:r>
      <w:r w:rsidR="00410FF8">
        <w:rPr>
          <w:rFonts w:ascii="Times New Roman" w:eastAsia="Times New Roman" w:hAnsi="Times New Roman" w:cs="Times New Roman"/>
        </w:rPr>
        <w:t xml:space="preserve">Learners </w:t>
      </w:r>
      <w:r w:rsidRPr="003E3664">
        <w:rPr>
          <w:rFonts w:ascii="Times New Roman" w:eastAsia="Times New Roman" w:hAnsi="Times New Roman" w:cs="Times New Roman"/>
        </w:rPr>
        <w:t xml:space="preserve">are </w:t>
      </w:r>
      <w:r w:rsidR="000620F7" w:rsidRPr="003E3664">
        <w:rPr>
          <w:rFonts w:ascii="Times New Roman" w:eastAsia="Times New Roman" w:hAnsi="Times New Roman" w:cs="Times New Roman"/>
        </w:rPr>
        <w:t>warned</w:t>
      </w:r>
      <w:r w:rsidRPr="003E3664">
        <w:rPr>
          <w:rFonts w:ascii="Times New Roman" w:eastAsia="Times New Roman" w:hAnsi="Times New Roman" w:cs="Times New Roman"/>
        </w:rPr>
        <w:t xml:space="preserve"> that the films in and outside the classroom contain graphic depictions of violence, profanity, nudity, and sexual behavior. Any given movie may </w:t>
      </w:r>
      <w:r w:rsidR="009E3A3B" w:rsidRPr="003E3664">
        <w:rPr>
          <w:rFonts w:ascii="Times New Roman" w:eastAsia="Times New Roman" w:hAnsi="Times New Roman" w:cs="Times New Roman"/>
        </w:rPr>
        <w:t xml:space="preserve">have realistic and disturbing portrayals of murder, mayhem, torture, rape, and other </w:t>
      </w:r>
      <w:r w:rsidR="009E3A3B" w:rsidRPr="003E3664">
        <w:rPr>
          <w:rFonts w:ascii="Times New Roman" w:eastAsia="Times New Roman" w:hAnsi="Times New Roman" w:cs="Times New Roman"/>
        </w:rPr>
        <w:lastRenderedPageBreak/>
        <w:t xml:space="preserve">acts of extreme or brutal violence. Documentaries may contain images of actual dead and tortured bodies as well as accounts of severe and excessive violence. </w:t>
      </w:r>
      <w:r w:rsidR="006A6065">
        <w:rPr>
          <w:rFonts w:ascii="Times New Roman" w:eastAsia="Times New Roman" w:hAnsi="Times New Roman" w:cs="Times New Roman"/>
        </w:rPr>
        <w:t xml:space="preserve">Learners </w:t>
      </w:r>
      <w:r w:rsidR="009E3A3B" w:rsidRPr="003E3664">
        <w:rPr>
          <w:rFonts w:ascii="Times New Roman" w:eastAsia="Times New Roman" w:hAnsi="Times New Roman" w:cs="Times New Roman"/>
        </w:rPr>
        <w:t xml:space="preserve">who do not wish to be exposed to such scenes should reconsider taking this class. </w:t>
      </w:r>
    </w:p>
    <w:p w14:paraId="13862136" w14:textId="77777777" w:rsidR="00A90B30" w:rsidRPr="003E3664" w:rsidRDefault="00A90B30" w:rsidP="00E20635">
      <w:pPr>
        <w:rPr>
          <w:rFonts w:ascii="Times New Roman" w:eastAsia="Times New Roman" w:hAnsi="Times New Roman" w:cs="Times New Roman"/>
        </w:rPr>
      </w:pPr>
    </w:p>
    <w:p w14:paraId="1BB4D249" w14:textId="4C4DA09D" w:rsidR="00E7591A" w:rsidRPr="003E3664" w:rsidRDefault="00E7591A" w:rsidP="00E7591A">
      <w:pPr>
        <w:widowControl w:val="0"/>
        <w:autoSpaceDE w:val="0"/>
        <w:autoSpaceDN w:val="0"/>
        <w:adjustRightInd w:val="0"/>
        <w:rPr>
          <w:rFonts w:ascii="Times New Roman" w:hAnsi="Times New Roman" w:cs="Times New Roman"/>
        </w:rPr>
      </w:pPr>
      <w:r w:rsidRPr="003E3664">
        <w:rPr>
          <w:rFonts w:ascii="Times New Roman" w:hAnsi="Times New Roman" w:cs="Times New Roman"/>
          <w:color w:val="C00000"/>
        </w:rPr>
        <w:t>Course CRN:</w:t>
      </w:r>
      <w:r w:rsidRPr="003E3664">
        <w:rPr>
          <w:rFonts w:ascii="Times New Roman" w:hAnsi="Times New Roman" w:cs="Times New Roman"/>
          <w:color w:val="C0504D"/>
        </w:rPr>
        <w:t xml:space="preserve"> </w:t>
      </w:r>
      <w:r w:rsidR="002525C3">
        <w:rPr>
          <w:rFonts w:ascii="Times New Roman" w:hAnsi="Times New Roman" w:cs="Times New Roman"/>
        </w:rPr>
        <w:t>27068</w:t>
      </w:r>
    </w:p>
    <w:p w14:paraId="02F400CE" w14:textId="77777777" w:rsidR="00E7591A" w:rsidRPr="003E3664" w:rsidRDefault="00E7591A" w:rsidP="00E7591A">
      <w:pPr>
        <w:widowControl w:val="0"/>
        <w:autoSpaceDE w:val="0"/>
        <w:autoSpaceDN w:val="0"/>
        <w:adjustRightInd w:val="0"/>
        <w:rPr>
          <w:rFonts w:ascii="Times New Roman" w:hAnsi="Times New Roman" w:cs="Times New Roman"/>
        </w:rPr>
      </w:pPr>
    </w:p>
    <w:p w14:paraId="65CFA0D9" w14:textId="5611204C" w:rsidR="00E7591A" w:rsidRPr="003E3664" w:rsidRDefault="00E7591A" w:rsidP="00E7591A">
      <w:pPr>
        <w:widowControl w:val="0"/>
        <w:autoSpaceDE w:val="0"/>
        <w:autoSpaceDN w:val="0"/>
        <w:adjustRightInd w:val="0"/>
        <w:rPr>
          <w:rFonts w:ascii="Times New Roman" w:hAnsi="Times New Roman" w:cs="Times New Roman"/>
        </w:rPr>
      </w:pPr>
      <w:r w:rsidRPr="003E3664">
        <w:rPr>
          <w:rFonts w:ascii="Times New Roman" w:hAnsi="Times New Roman" w:cs="Times New Roman"/>
          <w:color w:val="C00000"/>
        </w:rPr>
        <w:t>Term:</w:t>
      </w:r>
      <w:r w:rsidRPr="003E3664">
        <w:rPr>
          <w:rFonts w:ascii="Times New Roman" w:hAnsi="Times New Roman" w:cs="Times New Roman"/>
          <w:color w:val="C0504D"/>
        </w:rPr>
        <w:t xml:space="preserve"> </w:t>
      </w:r>
      <w:r w:rsidR="002525C3">
        <w:rPr>
          <w:rFonts w:ascii="Times New Roman" w:hAnsi="Times New Roman" w:cs="Times New Roman"/>
        </w:rPr>
        <w:t>SPRING 2025</w:t>
      </w:r>
    </w:p>
    <w:p w14:paraId="695A7FA5" w14:textId="77777777" w:rsidR="00E7591A" w:rsidRPr="003E3664" w:rsidRDefault="00E7591A" w:rsidP="00E7591A">
      <w:pPr>
        <w:widowControl w:val="0"/>
        <w:autoSpaceDE w:val="0"/>
        <w:autoSpaceDN w:val="0"/>
        <w:adjustRightInd w:val="0"/>
        <w:rPr>
          <w:rFonts w:ascii="Times New Roman" w:hAnsi="Times New Roman" w:cs="Times New Roman"/>
          <w:color w:val="FF0000"/>
        </w:rPr>
      </w:pPr>
    </w:p>
    <w:p w14:paraId="58C0D6CC" w14:textId="65743F91" w:rsidR="00C1777C" w:rsidRDefault="00EC4F2A" w:rsidP="00E7591A">
      <w:pPr>
        <w:widowControl w:val="0"/>
        <w:autoSpaceDE w:val="0"/>
        <w:autoSpaceDN w:val="0"/>
        <w:adjustRightInd w:val="0"/>
        <w:rPr>
          <w:rFonts w:ascii="Times New Roman" w:hAnsi="Times New Roman" w:cs="Times New Roman"/>
        </w:rPr>
      </w:pPr>
      <w:r>
        <w:rPr>
          <w:rFonts w:ascii="Times New Roman" w:hAnsi="Times New Roman" w:cs="Times New Roman"/>
          <w:color w:val="C00000"/>
        </w:rPr>
        <w:t xml:space="preserve">Course </w:t>
      </w:r>
      <w:r w:rsidR="00E7591A" w:rsidRPr="003E3664">
        <w:rPr>
          <w:rFonts w:ascii="Times New Roman" w:hAnsi="Times New Roman" w:cs="Times New Roman"/>
          <w:color w:val="C00000"/>
        </w:rPr>
        <w:t xml:space="preserve">Meeting Time:  </w:t>
      </w:r>
      <w:r w:rsidR="00171E41" w:rsidRPr="003E3664">
        <w:rPr>
          <w:rFonts w:ascii="Times New Roman" w:hAnsi="Times New Roman" w:cs="Times New Roman"/>
        </w:rPr>
        <w:t xml:space="preserve">Tuesday </w:t>
      </w:r>
      <w:r w:rsidR="004A7DF4">
        <w:rPr>
          <w:rFonts w:ascii="Times New Roman" w:hAnsi="Times New Roman" w:cs="Times New Roman"/>
        </w:rPr>
        <w:t>and Thursday 1</w:t>
      </w:r>
      <w:r>
        <w:rPr>
          <w:rFonts w:ascii="Times New Roman" w:hAnsi="Times New Roman" w:cs="Times New Roman"/>
        </w:rPr>
        <w:t>0:30 am –</w:t>
      </w:r>
      <w:r w:rsidR="004A7DF4">
        <w:rPr>
          <w:rFonts w:ascii="Times New Roman" w:hAnsi="Times New Roman" w:cs="Times New Roman"/>
        </w:rPr>
        <w:t xml:space="preserve"> </w:t>
      </w:r>
      <w:r>
        <w:rPr>
          <w:rFonts w:ascii="Times New Roman" w:hAnsi="Times New Roman" w:cs="Times New Roman"/>
        </w:rPr>
        <w:t>11:50 a</w:t>
      </w:r>
      <w:r w:rsidR="00E7591A" w:rsidRPr="003E3664">
        <w:rPr>
          <w:rFonts w:ascii="Times New Roman" w:hAnsi="Times New Roman" w:cs="Times New Roman"/>
        </w:rPr>
        <w:t xml:space="preserve">m </w:t>
      </w:r>
    </w:p>
    <w:p w14:paraId="56AE5197" w14:textId="77777777" w:rsidR="00EC4F2A" w:rsidRPr="003E3664" w:rsidRDefault="00EC4F2A" w:rsidP="00E7591A">
      <w:pPr>
        <w:widowControl w:val="0"/>
        <w:autoSpaceDE w:val="0"/>
        <w:autoSpaceDN w:val="0"/>
        <w:adjustRightInd w:val="0"/>
        <w:rPr>
          <w:rFonts w:ascii="Times New Roman" w:hAnsi="Times New Roman" w:cs="Times New Roman"/>
        </w:rPr>
      </w:pPr>
    </w:p>
    <w:p w14:paraId="78FD2407" w14:textId="2DA447C1" w:rsidR="00E7591A" w:rsidRPr="00A45C12" w:rsidRDefault="00E7591A" w:rsidP="00E7591A">
      <w:pPr>
        <w:widowControl w:val="0"/>
        <w:autoSpaceDE w:val="0"/>
        <w:autoSpaceDN w:val="0"/>
        <w:adjustRightInd w:val="0"/>
        <w:rPr>
          <w:rFonts w:ascii="Times New Roman" w:hAnsi="Times New Roman" w:cs="Times New Roman"/>
          <w:i/>
          <w:lang w:val="es-MX"/>
        </w:rPr>
      </w:pPr>
      <w:r w:rsidRPr="00A45C12">
        <w:rPr>
          <w:rFonts w:ascii="Times New Roman" w:hAnsi="Times New Roman" w:cs="Times New Roman"/>
          <w:color w:val="C00000"/>
          <w:lang w:val="es-MX"/>
        </w:rPr>
        <w:t>Location:</w:t>
      </w:r>
      <w:r w:rsidRPr="00A45C12">
        <w:rPr>
          <w:rFonts w:ascii="Times New Roman" w:hAnsi="Times New Roman" w:cs="Times New Roman"/>
          <w:color w:val="C0504D"/>
          <w:lang w:val="es-MX"/>
        </w:rPr>
        <w:t xml:space="preserve">  </w:t>
      </w:r>
      <w:r w:rsidR="00D0440B" w:rsidRPr="00A45C12">
        <w:rPr>
          <w:rFonts w:ascii="Times New Roman" w:hAnsi="Times New Roman" w:cs="Times New Roman"/>
          <w:lang w:val="es-MX"/>
        </w:rPr>
        <w:t>EDUC 11</w:t>
      </w:r>
      <w:r w:rsidR="000B42DC">
        <w:rPr>
          <w:rFonts w:ascii="Times New Roman" w:hAnsi="Times New Roman" w:cs="Times New Roman"/>
          <w:lang w:val="es-MX"/>
        </w:rPr>
        <w:t>4</w:t>
      </w:r>
      <w:r w:rsidRPr="00A45C12">
        <w:rPr>
          <w:rFonts w:ascii="Times New Roman" w:hAnsi="Times New Roman" w:cs="Times New Roman"/>
          <w:i/>
          <w:lang w:val="es-MX"/>
        </w:rPr>
        <w:t xml:space="preserve"> </w:t>
      </w:r>
    </w:p>
    <w:p w14:paraId="225C0B2B" w14:textId="77777777" w:rsidR="00C1777C" w:rsidRPr="00A45C12" w:rsidRDefault="00C1777C" w:rsidP="00E7591A">
      <w:pPr>
        <w:widowControl w:val="0"/>
        <w:autoSpaceDE w:val="0"/>
        <w:autoSpaceDN w:val="0"/>
        <w:adjustRightInd w:val="0"/>
        <w:rPr>
          <w:rFonts w:ascii="Times New Roman" w:hAnsi="Times New Roman" w:cs="Times New Roman"/>
          <w:lang w:val="es-MX"/>
        </w:rPr>
      </w:pPr>
    </w:p>
    <w:p w14:paraId="40253661" w14:textId="77777777" w:rsidR="00E7591A" w:rsidRPr="00A45C12" w:rsidRDefault="00E7591A" w:rsidP="00E7591A">
      <w:pPr>
        <w:widowControl w:val="0"/>
        <w:autoSpaceDE w:val="0"/>
        <w:autoSpaceDN w:val="0"/>
        <w:adjustRightInd w:val="0"/>
        <w:rPr>
          <w:rFonts w:ascii="Times New Roman" w:hAnsi="Times New Roman" w:cs="Times New Roman"/>
          <w:lang w:val="es-MX"/>
        </w:rPr>
      </w:pPr>
      <w:r w:rsidRPr="00A45C12">
        <w:rPr>
          <w:rFonts w:ascii="Times New Roman" w:hAnsi="Times New Roman" w:cs="Times New Roman"/>
          <w:color w:val="C00000"/>
          <w:lang w:val="es-MX"/>
        </w:rPr>
        <w:t>Instructor:</w:t>
      </w:r>
      <w:r w:rsidRPr="00A45C12">
        <w:rPr>
          <w:rFonts w:ascii="Times New Roman" w:hAnsi="Times New Roman" w:cs="Times New Roman"/>
          <w:color w:val="C0504D"/>
          <w:lang w:val="es-MX"/>
        </w:rPr>
        <w:t xml:space="preserve">  </w:t>
      </w:r>
      <w:r w:rsidRPr="00A45C12">
        <w:rPr>
          <w:rFonts w:ascii="Times New Roman" w:hAnsi="Times New Roman" w:cs="Times New Roman"/>
          <w:lang w:val="es-MX"/>
        </w:rPr>
        <w:t>Luis A. Arias, BA, JD</w:t>
      </w:r>
    </w:p>
    <w:p w14:paraId="6EA40532" w14:textId="77777777" w:rsidR="00E7591A" w:rsidRPr="00A45C12" w:rsidRDefault="00E7591A" w:rsidP="00E7591A">
      <w:pPr>
        <w:widowControl w:val="0"/>
        <w:autoSpaceDE w:val="0"/>
        <w:autoSpaceDN w:val="0"/>
        <w:adjustRightInd w:val="0"/>
        <w:rPr>
          <w:rFonts w:ascii="Times New Roman" w:hAnsi="Times New Roman" w:cs="Times New Roman"/>
          <w:lang w:val="es-MX"/>
        </w:rPr>
      </w:pPr>
    </w:p>
    <w:p w14:paraId="256846D4" w14:textId="4C4299E3" w:rsidR="00E7591A" w:rsidRPr="003E3664" w:rsidRDefault="00E7591A" w:rsidP="00E7591A">
      <w:pPr>
        <w:widowControl w:val="0"/>
        <w:autoSpaceDE w:val="0"/>
        <w:autoSpaceDN w:val="0"/>
        <w:adjustRightInd w:val="0"/>
        <w:rPr>
          <w:rFonts w:ascii="Times New Roman" w:hAnsi="Times New Roman" w:cs="Times New Roman"/>
        </w:rPr>
      </w:pPr>
      <w:r w:rsidRPr="003E3664">
        <w:rPr>
          <w:rFonts w:ascii="Times New Roman" w:hAnsi="Times New Roman" w:cs="Times New Roman"/>
          <w:color w:val="C00000"/>
        </w:rPr>
        <w:t>Office Location:</w:t>
      </w:r>
      <w:r w:rsidRPr="003E3664">
        <w:rPr>
          <w:rFonts w:ascii="Times New Roman" w:hAnsi="Times New Roman" w:cs="Times New Roman"/>
          <w:color w:val="C0504D"/>
        </w:rPr>
        <w:t xml:space="preserve"> </w:t>
      </w:r>
      <w:r w:rsidR="000B42DC">
        <w:rPr>
          <w:rFonts w:ascii="Times New Roman" w:hAnsi="Times New Roman" w:cs="Times New Roman"/>
        </w:rPr>
        <w:t xml:space="preserve">PROSPECT </w:t>
      </w:r>
      <w:r w:rsidR="00095481">
        <w:rPr>
          <w:rFonts w:ascii="Times New Roman" w:hAnsi="Times New Roman" w:cs="Times New Roman"/>
        </w:rPr>
        <w:t xml:space="preserve">HALL </w:t>
      </w:r>
      <w:r w:rsidR="000B42DC">
        <w:rPr>
          <w:rFonts w:ascii="Times New Roman" w:hAnsi="Times New Roman" w:cs="Times New Roman"/>
        </w:rPr>
        <w:t>2</w:t>
      </w:r>
      <w:r w:rsidR="004A7DF4">
        <w:rPr>
          <w:rFonts w:ascii="Times New Roman" w:hAnsi="Times New Roman" w:cs="Times New Roman"/>
        </w:rPr>
        <w:t>06</w:t>
      </w:r>
      <w:r w:rsidR="000B42DC">
        <w:rPr>
          <w:rFonts w:ascii="Times New Roman" w:hAnsi="Times New Roman" w:cs="Times New Roman"/>
        </w:rPr>
        <w:t xml:space="preserve"> (primary) and E</w:t>
      </w:r>
      <w:r w:rsidR="00BE22F1" w:rsidRPr="00BE22F1">
        <w:rPr>
          <w:rFonts w:ascii="Times New Roman" w:hAnsi="Times New Roman" w:cs="Times New Roman"/>
        </w:rPr>
        <w:t>DUC 111</w:t>
      </w:r>
      <w:r w:rsidR="000B42DC">
        <w:rPr>
          <w:rFonts w:ascii="Times New Roman" w:hAnsi="Times New Roman" w:cs="Times New Roman"/>
        </w:rPr>
        <w:t xml:space="preserve"> (secondary)</w:t>
      </w:r>
    </w:p>
    <w:p w14:paraId="2C71E9A4" w14:textId="77777777" w:rsidR="00E7591A" w:rsidRPr="003E3664" w:rsidRDefault="00E7591A" w:rsidP="00E7591A">
      <w:pPr>
        <w:widowControl w:val="0"/>
        <w:autoSpaceDE w:val="0"/>
        <w:autoSpaceDN w:val="0"/>
        <w:adjustRightInd w:val="0"/>
        <w:rPr>
          <w:rFonts w:ascii="Times New Roman" w:hAnsi="Times New Roman" w:cs="Times New Roman"/>
          <w:color w:val="FF0000"/>
        </w:rPr>
      </w:pPr>
      <w:r w:rsidRPr="003E3664">
        <w:rPr>
          <w:rFonts w:ascii="Times New Roman" w:hAnsi="Times New Roman" w:cs="Times New Roman"/>
          <w:color w:val="C0504D"/>
        </w:rPr>
        <w:t xml:space="preserve"> </w:t>
      </w:r>
    </w:p>
    <w:p w14:paraId="291CFC04" w14:textId="77777777" w:rsidR="00E7591A" w:rsidRPr="003E3664" w:rsidRDefault="00E7591A" w:rsidP="00C1777C">
      <w:pPr>
        <w:widowControl w:val="0"/>
        <w:autoSpaceDE w:val="0"/>
        <w:autoSpaceDN w:val="0"/>
        <w:adjustRightInd w:val="0"/>
        <w:rPr>
          <w:rFonts w:ascii="Times New Roman" w:hAnsi="Times New Roman" w:cs="Times New Roman"/>
        </w:rPr>
      </w:pPr>
      <w:r w:rsidRPr="003E3664">
        <w:rPr>
          <w:rFonts w:ascii="Times New Roman" w:hAnsi="Times New Roman" w:cs="Times New Roman"/>
          <w:color w:val="C00000"/>
        </w:rPr>
        <w:t>Contact Info:</w:t>
      </w:r>
      <w:r w:rsidRPr="003E3664">
        <w:rPr>
          <w:rFonts w:ascii="Times New Roman" w:hAnsi="Times New Roman" w:cs="Times New Roman"/>
          <w:color w:val="C0504D"/>
        </w:rPr>
        <w:t xml:space="preserve"> </w:t>
      </w:r>
      <w:r w:rsidRPr="003E3664">
        <w:rPr>
          <w:rFonts w:ascii="Times New Roman" w:hAnsi="Times New Roman" w:cs="Times New Roman"/>
        </w:rPr>
        <w:t>Phone # 915.747.7943</w:t>
      </w:r>
    </w:p>
    <w:p w14:paraId="57FCEB36" w14:textId="380369DB" w:rsidR="00E7591A" w:rsidRPr="003E3664" w:rsidRDefault="00C1777C" w:rsidP="00C1777C">
      <w:pPr>
        <w:widowControl w:val="0"/>
        <w:autoSpaceDE w:val="0"/>
        <w:autoSpaceDN w:val="0"/>
        <w:adjustRightInd w:val="0"/>
        <w:rPr>
          <w:rFonts w:ascii="Times New Roman" w:hAnsi="Times New Roman" w:cs="Times New Roman"/>
        </w:rPr>
      </w:pPr>
      <w:r w:rsidRPr="003E3664">
        <w:rPr>
          <w:rFonts w:ascii="Times New Roman" w:hAnsi="Times New Roman" w:cs="Times New Roman"/>
        </w:rPr>
        <w:t xml:space="preserve">                       </w:t>
      </w:r>
      <w:r w:rsidR="00D0440B">
        <w:rPr>
          <w:rFonts w:ascii="Times New Roman" w:hAnsi="Times New Roman" w:cs="Times New Roman"/>
        </w:rPr>
        <w:t>l</w:t>
      </w:r>
      <w:r w:rsidR="00E7591A" w:rsidRPr="003E3664">
        <w:rPr>
          <w:rFonts w:ascii="Times New Roman" w:hAnsi="Times New Roman" w:cs="Times New Roman"/>
        </w:rPr>
        <w:t>arias2@utep.edu</w:t>
      </w:r>
    </w:p>
    <w:p w14:paraId="1CD85494" w14:textId="77777777" w:rsidR="00E7591A" w:rsidRPr="003E3664" w:rsidRDefault="00C1777C" w:rsidP="00C1777C">
      <w:pPr>
        <w:widowControl w:val="0"/>
        <w:autoSpaceDE w:val="0"/>
        <w:autoSpaceDN w:val="0"/>
        <w:adjustRightInd w:val="0"/>
        <w:rPr>
          <w:rFonts w:ascii="Times New Roman" w:hAnsi="Times New Roman" w:cs="Times New Roman"/>
        </w:rPr>
      </w:pPr>
      <w:r w:rsidRPr="003E3664">
        <w:rPr>
          <w:rFonts w:ascii="Times New Roman" w:hAnsi="Times New Roman" w:cs="Times New Roman"/>
        </w:rPr>
        <w:t xml:space="preserve">                       </w:t>
      </w:r>
      <w:r w:rsidR="00E7591A" w:rsidRPr="003E3664">
        <w:rPr>
          <w:rFonts w:ascii="Times New Roman" w:hAnsi="Times New Roman" w:cs="Times New Roman"/>
        </w:rPr>
        <w:t>Fax # 915.747.5751</w:t>
      </w:r>
    </w:p>
    <w:p w14:paraId="32318310" w14:textId="1761B513" w:rsidR="00E7591A" w:rsidRPr="003E3664" w:rsidRDefault="00C1777C" w:rsidP="00C1777C">
      <w:pPr>
        <w:widowControl w:val="0"/>
        <w:autoSpaceDE w:val="0"/>
        <w:autoSpaceDN w:val="0"/>
        <w:adjustRightInd w:val="0"/>
        <w:rPr>
          <w:rFonts w:ascii="Times New Roman" w:hAnsi="Times New Roman" w:cs="Times New Roman"/>
        </w:rPr>
      </w:pPr>
      <w:r w:rsidRPr="003E3664">
        <w:rPr>
          <w:rFonts w:ascii="Times New Roman" w:hAnsi="Times New Roman" w:cs="Times New Roman"/>
        </w:rPr>
        <w:t xml:space="preserve">                       </w:t>
      </w:r>
      <w:r w:rsidR="00E7591A" w:rsidRPr="003E3664">
        <w:rPr>
          <w:rFonts w:ascii="Times New Roman" w:hAnsi="Times New Roman" w:cs="Times New Roman"/>
        </w:rPr>
        <w:t>Emergency Contact</w:t>
      </w:r>
      <w:r w:rsidR="00D0440B">
        <w:rPr>
          <w:rFonts w:ascii="Times New Roman" w:hAnsi="Times New Roman" w:cs="Times New Roman"/>
        </w:rPr>
        <w:t xml:space="preserve"> #</w:t>
      </w:r>
      <w:r w:rsidR="00E7591A" w:rsidRPr="003E3664">
        <w:rPr>
          <w:rFonts w:ascii="Times New Roman" w:hAnsi="Times New Roman" w:cs="Times New Roman"/>
        </w:rPr>
        <w:t xml:space="preserve"> </w:t>
      </w:r>
      <w:r w:rsidR="00D0440B">
        <w:rPr>
          <w:rFonts w:ascii="Times New Roman" w:hAnsi="Times New Roman" w:cs="Times New Roman"/>
        </w:rPr>
        <w:t xml:space="preserve">(only if important and urgent) </w:t>
      </w:r>
      <w:r w:rsidR="00E7591A" w:rsidRPr="003E3664">
        <w:rPr>
          <w:rFonts w:ascii="Times New Roman" w:hAnsi="Times New Roman" w:cs="Times New Roman"/>
        </w:rPr>
        <w:t>915.</w:t>
      </w:r>
      <w:r w:rsidRPr="003E3664">
        <w:rPr>
          <w:rFonts w:ascii="Times New Roman" w:hAnsi="Times New Roman" w:cs="Times New Roman"/>
        </w:rPr>
        <w:t>218.8103</w:t>
      </w:r>
    </w:p>
    <w:p w14:paraId="307DD9BA" w14:textId="77777777" w:rsidR="00E7591A" w:rsidRPr="003E3664" w:rsidRDefault="00E7591A" w:rsidP="00E7591A">
      <w:pPr>
        <w:widowControl w:val="0"/>
        <w:autoSpaceDE w:val="0"/>
        <w:autoSpaceDN w:val="0"/>
        <w:adjustRightInd w:val="0"/>
        <w:rPr>
          <w:rFonts w:ascii="Times New Roman" w:hAnsi="Times New Roman" w:cs="Times New Roman"/>
        </w:rPr>
      </w:pPr>
    </w:p>
    <w:p w14:paraId="67167109" w14:textId="404039EA" w:rsidR="00E7591A" w:rsidRDefault="00EC4F2A" w:rsidP="00E7591A">
      <w:pPr>
        <w:widowControl w:val="0"/>
        <w:autoSpaceDE w:val="0"/>
        <w:autoSpaceDN w:val="0"/>
        <w:adjustRightInd w:val="0"/>
        <w:rPr>
          <w:rFonts w:ascii="Times New Roman" w:hAnsi="Times New Roman" w:cs="Times New Roman"/>
        </w:rPr>
      </w:pPr>
      <w:r>
        <w:rPr>
          <w:rFonts w:ascii="Times New Roman" w:hAnsi="Times New Roman" w:cs="Times New Roman"/>
          <w:color w:val="C00000"/>
        </w:rPr>
        <w:t xml:space="preserve">Student </w:t>
      </w:r>
      <w:r w:rsidR="00362ACA" w:rsidRPr="003E3664">
        <w:rPr>
          <w:rFonts w:ascii="Times New Roman" w:hAnsi="Times New Roman" w:cs="Times New Roman"/>
          <w:color w:val="C00000"/>
        </w:rPr>
        <w:t>H</w:t>
      </w:r>
      <w:r w:rsidR="00B53545" w:rsidRPr="003E3664">
        <w:rPr>
          <w:rFonts w:ascii="Times New Roman" w:hAnsi="Times New Roman" w:cs="Times New Roman"/>
          <w:color w:val="C00000"/>
        </w:rPr>
        <w:t>ou</w:t>
      </w:r>
      <w:r w:rsidR="00362ACA" w:rsidRPr="003E3664">
        <w:rPr>
          <w:rFonts w:ascii="Times New Roman" w:hAnsi="Times New Roman" w:cs="Times New Roman"/>
          <w:color w:val="C00000"/>
        </w:rPr>
        <w:t>rs:</w:t>
      </w:r>
      <w:r w:rsidR="00E7591A" w:rsidRPr="003E3664">
        <w:rPr>
          <w:rFonts w:ascii="Times New Roman" w:hAnsi="Times New Roman" w:cs="Times New Roman"/>
          <w:color w:val="C0504D"/>
        </w:rPr>
        <w:t xml:space="preserve"> </w:t>
      </w:r>
      <w:r>
        <w:rPr>
          <w:rFonts w:ascii="Times New Roman" w:hAnsi="Times New Roman" w:cs="Times New Roman"/>
        </w:rPr>
        <w:t>Tues</w:t>
      </w:r>
      <w:r w:rsidR="000B42DC" w:rsidRPr="003E3664">
        <w:rPr>
          <w:rFonts w:ascii="Times New Roman" w:hAnsi="Times New Roman" w:cs="Times New Roman"/>
        </w:rPr>
        <w:t>day and Thursday</w:t>
      </w:r>
      <w:r w:rsidR="000B42DC">
        <w:rPr>
          <w:rFonts w:ascii="Times New Roman" w:hAnsi="Times New Roman" w:cs="Times New Roman"/>
        </w:rPr>
        <w:t xml:space="preserve"> and 1</w:t>
      </w:r>
      <w:r>
        <w:rPr>
          <w:rFonts w:ascii="Times New Roman" w:hAnsi="Times New Roman" w:cs="Times New Roman"/>
        </w:rPr>
        <w:t>2:00</w:t>
      </w:r>
      <w:r w:rsidR="000B42DC">
        <w:rPr>
          <w:rFonts w:ascii="Times New Roman" w:hAnsi="Times New Roman" w:cs="Times New Roman"/>
        </w:rPr>
        <w:t xml:space="preserve"> pm – 5:00 pm</w:t>
      </w:r>
      <w:r>
        <w:rPr>
          <w:rFonts w:ascii="Times New Roman" w:hAnsi="Times New Roman" w:cs="Times New Roman"/>
        </w:rPr>
        <w:t>,</w:t>
      </w:r>
      <w:r w:rsidR="00A74C0D" w:rsidRPr="003E3664">
        <w:rPr>
          <w:rFonts w:ascii="Times New Roman" w:hAnsi="Times New Roman" w:cs="Times New Roman"/>
        </w:rPr>
        <w:t xml:space="preserve"> by appointment</w:t>
      </w:r>
    </w:p>
    <w:p w14:paraId="70C7EE13" w14:textId="41053EEC" w:rsidR="00546A16" w:rsidRDefault="00546A16" w:rsidP="00E7591A">
      <w:pPr>
        <w:widowControl w:val="0"/>
        <w:autoSpaceDE w:val="0"/>
        <w:autoSpaceDN w:val="0"/>
        <w:adjustRightInd w:val="0"/>
        <w:rPr>
          <w:rFonts w:ascii="Times New Roman" w:hAnsi="Times New Roman" w:cs="Times New Roman"/>
        </w:rPr>
      </w:pPr>
    </w:p>
    <w:p w14:paraId="014BAC7E" w14:textId="06C834CC" w:rsidR="00546A16" w:rsidRPr="003E3664" w:rsidRDefault="00546A16" w:rsidP="00E7591A">
      <w:pPr>
        <w:widowControl w:val="0"/>
        <w:autoSpaceDE w:val="0"/>
        <w:autoSpaceDN w:val="0"/>
        <w:adjustRightInd w:val="0"/>
        <w:rPr>
          <w:rFonts w:ascii="Times New Roman" w:hAnsi="Times New Roman" w:cs="Times New Roman"/>
        </w:rPr>
      </w:pPr>
      <w:r>
        <w:rPr>
          <w:rFonts w:ascii="Times New Roman" w:hAnsi="Times New Roman" w:cs="Times New Roman"/>
        </w:rPr>
        <w:tab/>
      </w:r>
      <w:r>
        <w:rPr>
          <w:rFonts w:ascii="Times New Roman" w:hAnsi="Times New Roman" w:cs="Times New Roman"/>
          <w:noProof/>
          <w:lang w:eastAsia="en-US"/>
        </w:rPr>
        <w:drawing>
          <wp:inline distT="0" distB="0" distL="0" distR="0" wp14:anchorId="499E1CB2" wp14:editId="51BFC768">
            <wp:extent cx="914400" cy="1371599"/>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21327" cy="1381990"/>
                    </a:xfrm>
                    <a:prstGeom prst="rect">
                      <a:avLst/>
                    </a:prstGeom>
                    <a:noFill/>
                  </pic:spPr>
                </pic:pic>
              </a:graphicData>
            </a:graphic>
          </wp:inline>
        </w:drawing>
      </w:r>
    </w:p>
    <w:p w14:paraId="62FB5683" w14:textId="77777777" w:rsidR="00E7591A" w:rsidRPr="003E3664" w:rsidRDefault="00E7591A" w:rsidP="00E7591A">
      <w:pPr>
        <w:widowControl w:val="0"/>
        <w:autoSpaceDE w:val="0"/>
        <w:autoSpaceDN w:val="0"/>
        <w:adjustRightInd w:val="0"/>
        <w:rPr>
          <w:rFonts w:ascii="Times New Roman" w:hAnsi="Times New Roman" w:cs="Times New Roman"/>
          <w:color w:val="FF0000"/>
        </w:rPr>
      </w:pPr>
    </w:p>
    <w:p w14:paraId="5F32BD2C" w14:textId="130CB3CE" w:rsidR="008F4498" w:rsidRDefault="00E7591A" w:rsidP="00F213F6">
      <w:pPr>
        <w:rPr>
          <w:rFonts w:ascii="Times New Roman" w:eastAsia="Times New Roman" w:hAnsi="Times New Roman" w:cs="Times New Roman"/>
        </w:rPr>
      </w:pPr>
      <w:r w:rsidRPr="003E3664">
        <w:rPr>
          <w:rFonts w:ascii="Times New Roman" w:hAnsi="Times New Roman" w:cs="Times New Roman"/>
          <w:color w:val="C00000"/>
        </w:rPr>
        <w:t>Textbook(s), Materials</w:t>
      </w:r>
      <w:r w:rsidRPr="003E3664">
        <w:rPr>
          <w:rFonts w:ascii="Times New Roman" w:hAnsi="Times New Roman" w:cs="Times New Roman"/>
          <w:color w:val="FF0000"/>
        </w:rPr>
        <w:t>:</w:t>
      </w:r>
      <w:r w:rsidRPr="003E3664">
        <w:rPr>
          <w:rFonts w:ascii="Times New Roman" w:hAnsi="Times New Roman" w:cs="Times New Roman"/>
          <w:color w:val="C0504D"/>
        </w:rPr>
        <w:t xml:space="preserve"> </w:t>
      </w:r>
      <w:r w:rsidRPr="003E3664">
        <w:rPr>
          <w:rFonts w:ascii="Times New Roman" w:hAnsi="Times New Roman" w:cs="Times New Roman"/>
        </w:rPr>
        <w:t>Required:</w:t>
      </w:r>
      <w:r w:rsidR="00F213F6" w:rsidRPr="003E3664">
        <w:rPr>
          <w:rFonts w:ascii="Times New Roman" w:hAnsi="Times New Roman" w:cs="Times New Roman"/>
        </w:rPr>
        <w:t xml:space="preserve"> </w:t>
      </w:r>
      <w:r w:rsidR="00F213F6" w:rsidRPr="003E3664">
        <w:rPr>
          <w:rFonts w:ascii="Times New Roman" w:eastAsia="Times New Roman" w:hAnsi="Times New Roman" w:cs="Times New Roman"/>
        </w:rPr>
        <w:t xml:space="preserve">Rafter, Nicole. 2006. </w:t>
      </w:r>
      <w:r w:rsidR="00F213F6" w:rsidRPr="00BE22F1">
        <w:rPr>
          <w:rFonts w:ascii="Times New Roman" w:eastAsia="Times New Roman" w:hAnsi="Times New Roman" w:cs="Times New Roman"/>
          <w:i/>
        </w:rPr>
        <w:t xml:space="preserve">Shots in the Mirror: Crime Films and Society </w:t>
      </w:r>
      <w:r w:rsidR="00F213F6" w:rsidRPr="003E3664">
        <w:rPr>
          <w:rFonts w:ascii="Times New Roman" w:eastAsia="Times New Roman" w:hAnsi="Times New Roman" w:cs="Times New Roman"/>
        </w:rPr>
        <w:t>(2</w:t>
      </w:r>
      <w:r w:rsidR="00F213F6" w:rsidRPr="003E3664">
        <w:rPr>
          <w:rFonts w:ascii="Times New Roman" w:eastAsia="Times New Roman" w:hAnsi="Times New Roman" w:cs="Times New Roman"/>
          <w:vertAlign w:val="superscript"/>
        </w:rPr>
        <w:t>nd</w:t>
      </w:r>
      <w:r w:rsidR="008F4498"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ed.).</w:t>
      </w:r>
      <w:r w:rsidR="008F4498"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New York: Oxford University Press.</w:t>
      </w:r>
      <w:r w:rsidR="008F4498"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ISBN</w:t>
      </w:r>
      <w:r w:rsidR="008F4498"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10:0195175069</w:t>
      </w:r>
      <w:r w:rsidR="008F4498"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ISBN-13:978-0195175066.</w:t>
      </w:r>
      <w:r w:rsidR="008F4498" w:rsidRPr="003E3664">
        <w:rPr>
          <w:rFonts w:ascii="Times New Roman" w:eastAsia="Times New Roman" w:hAnsi="Times New Roman" w:cs="Times New Roman"/>
        </w:rPr>
        <w:t xml:space="preserve"> </w:t>
      </w:r>
      <w:r w:rsidR="007A690B" w:rsidRPr="003E3664">
        <w:rPr>
          <w:rFonts w:ascii="Times New Roman" w:eastAsia="Times New Roman" w:hAnsi="Times New Roman" w:cs="Times New Roman"/>
        </w:rPr>
        <w:t xml:space="preserve">Outside </w:t>
      </w:r>
      <w:r w:rsidR="00252D4F" w:rsidRPr="003E3664">
        <w:rPr>
          <w:rFonts w:ascii="Times New Roman" w:eastAsia="Times New Roman" w:hAnsi="Times New Roman" w:cs="Times New Roman"/>
        </w:rPr>
        <w:t>readings</w:t>
      </w:r>
      <w:r w:rsidR="007A690B" w:rsidRPr="003E3664">
        <w:rPr>
          <w:rFonts w:ascii="Times New Roman" w:eastAsia="Times New Roman" w:hAnsi="Times New Roman" w:cs="Times New Roman"/>
        </w:rPr>
        <w:t xml:space="preserve"> assigned by the </w:t>
      </w:r>
      <w:r w:rsidR="00D05404" w:rsidRPr="003E3664">
        <w:rPr>
          <w:rFonts w:ascii="Times New Roman" w:eastAsia="Times New Roman" w:hAnsi="Times New Roman" w:cs="Times New Roman"/>
        </w:rPr>
        <w:t>instructor</w:t>
      </w:r>
      <w:r w:rsidR="006C1B00" w:rsidRPr="003E3664">
        <w:rPr>
          <w:rFonts w:ascii="Times New Roman" w:eastAsia="Times New Roman" w:hAnsi="Times New Roman" w:cs="Times New Roman"/>
        </w:rPr>
        <w:t xml:space="preserve">, see </w:t>
      </w:r>
      <w:r w:rsidR="006C1B00" w:rsidRPr="003E3664">
        <w:rPr>
          <w:rFonts w:ascii="Times New Roman" w:eastAsia="Times New Roman" w:hAnsi="Times New Roman" w:cs="Times New Roman"/>
          <w:u w:val="single"/>
        </w:rPr>
        <w:t>infra</w:t>
      </w:r>
      <w:r w:rsidR="006C1B00" w:rsidRPr="003E3664">
        <w:rPr>
          <w:rFonts w:ascii="Times New Roman" w:eastAsia="Times New Roman" w:hAnsi="Times New Roman" w:cs="Times New Roman"/>
        </w:rPr>
        <w:t>.</w:t>
      </w:r>
    </w:p>
    <w:p w14:paraId="6091A90A" w14:textId="4F0EBD46" w:rsidR="00546A16" w:rsidRDefault="00546A16" w:rsidP="00F213F6">
      <w:pPr>
        <w:rPr>
          <w:rFonts w:ascii="Times New Roman" w:eastAsia="Times New Roman" w:hAnsi="Times New Roman" w:cs="Times New Roman"/>
        </w:rPr>
      </w:pPr>
    </w:p>
    <w:p w14:paraId="037FFBB4" w14:textId="4F725590" w:rsidR="00546A16" w:rsidRPr="003E3664" w:rsidRDefault="00546A16" w:rsidP="00F213F6">
      <w:pPr>
        <w:rPr>
          <w:rFonts w:ascii="Times New Roman" w:eastAsia="Times New Roman" w:hAnsi="Times New Roman" w:cs="Times New Roman"/>
        </w:rPr>
      </w:pPr>
      <w:r>
        <w:rPr>
          <w:rFonts w:ascii="Times New Roman" w:eastAsia="Times New Roman" w:hAnsi="Times New Roman" w:cs="Times New Roman"/>
        </w:rPr>
        <w:tab/>
      </w:r>
      <w:r>
        <w:rPr>
          <w:noProof/>
          <w:lang w:eastAsia="en-US"/>
        </w:rPr>
        <w:drawing>
          <wp:inline distT="0" distB="0" distL="0" distR="0" wp14:anchorId="704949C1" wp14:editId="469F6627">
            <wp:extent cx="890905" cy="1339656"/>
            <wp:effectExtent l="0" t="0" r="4445" b="0"/>
            <wp:docPr id="2" name="Picture 2" descr="Shots in the Mirror: Crime Films and Society / Edition 2 by Nico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hots in the Mirror: Crime Films and Society / Edition 2 by Nicole ..."/>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11212" cy="1370191"/>
                    </a:xfrm>
                    <a:prstGeom prst="rect">
                      <a:avLst/>
                    </a:prstGeom>
                    <a:noFill/>
                    <a:ln>
                      <a:noFill/>
                    </a:ln>
                  </pic:spPr>
                </pic:pic>
              </a:graphicData>
            </a:graphic>
          </wp:inline>
        </w:drawing>
      </w:r>
    </w:p>
    <w:p w14:paraId="38903C2B" w14:textId="77777777" w:rsidR="008F4498" w:rsidRPr="003E3664" w:rsidRDefault="008F4498" w:rsidP="00F213F6">
      <w:pPr>
        <w:rPr>
          <w:rFonts w:ascii="Times New Roman" w:eastAsia="Times New Roman" w:hAnsi="Times New Roman" w:cs="Times New Roman"/>
        </w:rPr>
      </w:pPr>
    </w:p>
    <w:p w14:paraId="106108C7" w14:textId="024F2DD9" w:rsidR="00E7591A" w:rsidRPr="003E3664" w:rsidRDefault="008F4498" w:rsidP="008F4498">
      <w:pPr>
        <w:rPr>
          <w:rFonts w:ascii="Times New Roman" w:hAnsi="Times New Roman" w:cs="Times New Roman"/>
        </w:rPr>
      </w:pPr>
      <w:r w:rsidRPr="003E3664">
        <w:rPr>
          <w:rFonts w:ascii="Times New Roman" w:eastAsia="Times New Roman" w:hAnsi="Times New Roman" w:cs="Times New Roman"/>
        </w:rPr>
        <w:t xml:space="preserve">Additional required purchases: </w:t>
      </w:r>
      <w:r w:rsidR="00F213F6" w:rsidRPr="003E3664">
        <w:rPr>
          <w:rFonts w:ascii="Times New Roman" w:eastAsia="Times New Roman" w:hAnsi="Times New Roman" w:cs="Times New Roman"/>
        </w:rPr>
        <w:t>Because certain films are not available</w:t>
      </w:r>
      <w:r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 xml:space="preserve">through UTEP, </w:t>
      </w:r>
      <w:r w:rsidR="00410FF8">
        <w:rPr>
          <w:rFonts w:ascii="Times New Roman" w:eastAsia="Times New Roman" w:hAnsi="Times New Roman" w:cs="Times New Roman"/>
        </w:rPr>
        <w:t xml:space="preserve">learners </w:t>
      </w:r>
      <w:r w:rsidR="00F213F6" w:rsidRPr="003E3664">
        <w:rPr>
          <w:rFonts w:ascii="Times New Roman" w:eastAsia="Times New Roman" w:hAnsi="Times New Roman" w:cs="Times New Roman"/>
        </w:rPr>
        <w:t>will be</w:t>
      </w:r>
      <w:r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required to obtain access to them on their own.</w:t>
      </w:r>
      <w:r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 xml:space="preserve">These films may be </w:t>
      </w:r>
      <w:r w:rsidR="00F213F6" w:rsidRPr="003E3664">
        <w:rPr>
          <w:rFonts w:ascii="Times New Roman" w:eastAsia="Times New Roman" w:hAnsi="Times New Roman" w:cs="Times New Roman"/>
        </w:rPr>
        <w:lastRenderedPageBreak/>
        <w:t>available for free at a local library, purchased or rented from a vendor (such as Amazon.com)</w:t>
      </w:r>
      <w:r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as a DVD</w:t>
      </w:r>
      <w:r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or streamed, or</w:t>
      </w:r>
      <w:r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located through whatever appropriate</w:t>
      </w:r>
      <w:r w:rsidR="00380370" w:rsidRPr="003E3664">
        <w:rPr>
          <w:rFonts w:ascii="Times New Roman" w:eastAsia="Times New Roman" w:hAnsi="Times New Roman" w:cs="Times New Roman"/>
        </w:rPr>
        <w:t xml:space="preserve"> and legal</w:t>
      </w:r>
      <w:r w:rsidR="00F213F6" w:rsidRPr="003E3664">
        <w:rPr>
          <w:rFonts w:ascii="Times New Roman" w:eastAsia="Times New Roman" w:hAnsi="Times New Roman" w:cs="Times New Roman"/>
        </w:rPr>
        <w:t xml:space="preserve"> means can be found.</w:t>
      </w:r>
      <w:r w:rsidRPr="003E3664">
        <w:rPr>
          <w:rFonts w:ascii="Times New Roman" w:eastAsia="Times New Roman" w:hAnsi="Times New Roman" w:cs="Times New Roman"/>
        </w:rPr>
        <w:t xml:space="preserve"> </w:t>
      </w:r>
      <w:r w:rsidR="00F213F6" w:rsidRPr="003E3664">
        <w:rPr>
          <w:rFonts w:ascii="Times New Roman" w:eastAsia="Times New Roman" w:hAnsi="Times New Roman" w:cs="Times New Roman"/>
        </w:rPr>
        <w:t>These films will be specified in the Course Calendar.</w:t>
      </w:r>
      <w:r w:rsidR="003D0F69" w:rsidRPr="003E3664">
        <w:rPr>
          <w:rFonts w:ascii="Times New Roman" w:eastAsia="Times New Roman" w:hAnsi="Times New Roman" w:cs="Times New Roman"/>
        </w:rPr>
        <w:t xml:space="preserve"> </w:t>
      </w:r>
    </w:p>
    <w:p w14:paraId="759A74E2" w14:textId="77777777" w:rsidR="00E7591A" w:rsidRPr="003E3664" w:rsidRDefault="00E7591A" w:rsidP="00E7591A">
      <w:pPr>
        <w:widowControl w:val="0"/>
        <w:autoSpaceDE w:val="0"/>
        <w:autoSpaceDN w:val="0"/>
        <w:adjustRightInd w:val="0"/>
        <w:rPr>
          <w:rFonts w:ascii="Times New Roman" w:hAnsi="Times New Roman" w:cs="Times New Roman"/>
        </w:rPr>
      </w:pPr>
    </w:p>
    <w:p w14:paraId="418303F4" w14:textId="77777777" w:rsidR="00DC5224" w:rsidRPr="003E3664" w:rsidRDefault="00E7591A" w:rsidP="00DC5224">
      <w:pPr>
        <w:widowControl w:val="0"/>
        <w:autoSpaceDE w:val="0"/>
        <w:autoSpaceDN w:val="0"/>
        <w:adjustRightInd w:val="0"/>
        <w:rPr>
          <w:rFonts w:ascii="Times New Roman" w:hAnsi="Times New Roman" w:cs="Times New Roman"/>
        </w:rPr>
      </w:pPr>
      <w:r w:rsidRPr="003E3664">
        <w:rPr>
          <w:rFonts w:ascii="Times New Roman" w:hAnsi="Times New Roman" w:cs="Times New Roman"/>
          <w:color w:val="C00000"/>
        </w:rPr>
        <w:t>Course Objectives</w:t>
      </w:r>
      <w:r w:rsidR="00262669" w:rsidRPr="003E3664">
        <w:rPr>
          <w:rFonts w:ascii="Times New Roman" w:hAnsi="Times New Roman" w:cs="Times New Roman"/>
          <w:color w:val="C00000"/>
        </w:rPr>
        <w:t>/</w:t>
      </w:r>
      <w:r w:rsidR="002F05BE" w:rsidRPr="003E3664">
        <w:rPr>
          <w:rFonts w:ascii="Times New Roman" w:hAnsi="Times New Roman" w:cs="Times New Roman"/>
          <w:color w:val="C00000"/>
        </w:rPr>
        <w:t>Learning Outcomes</w:t>
      </w:r>
      <w:r w:rsidRPr="003E3664">
        <w:rPr>
          <w:rFonts w:ascii="Times New Roman" w:hAnsi="Times New Roman" w:cs="Times New Roman"/>
          <w:color w:val="C00000"/>
        </w:rPr>
        <w:t>:</w:t>
      </w:r>
      <w:r w:rsidR="00C1777C" w:rsidRPr="003E3664">
        <w:rPr>
          <w:rFonts w:ascii="Times New Roman" w:hAnsi="Times New Roman" w:cs="Times New Roman"/>
          <w:color w:val="FF0000"/>
        </w:rPr>
        <w:t xml:space="preserve"> </w:t>
      </w:r>
      <w:r w:rsidR="00DC5224" w:rsidRPr="003E3664">
        <w:rPr>
          <w:rFonts w:ascii="Times New Roman" w:hAnsi="Times New Roman" w:cs="Times New Roman"/>
        </w:rPr>
        <w:t xml:space="preserve">This class </w:t>
      </w:r>
      <w:r w:rsidR="001673B5" w:rsidRPr="003E3664">
        <w:rPr>
          <w:rFonts w:ascii="Times New Roman" w:hAnsi="Times New Roman" w:cs="Times New Roman"/>
        </w:rPr>
        <w:t xml:space="preserve">will </w:t>
      </w:r>
      <w:r w:rsidR="002F05BE" w:rsidRPr="003E3664">
        <w:rPr>
          <w:rFonts w:ascii="Times New Roman" w:hAnsi="Times New Roman" w:cs="Times New Roman"/>
        </w:rPr>
        <w:t>critically analyze</w:t>
      </w:r>
      <w:r w:rsidR="001673B5" w:rsidRPr="003E3664">
        <w:rPr>
          <w:rFonts w:ascii="Times New Roman" w:hAnsi="Times New Roman" w:cs="Times New Roman"/>
        </w:rPr>
        <w:t xml:space="preserve"> </w:t>
      </w:r>
      <w:r w:rsidR="00DC5224" w:rsidRPr="003E3664">
        <w:rPr>
          <w:rFonts w:ascii="Times New Roman" w:hAnsi="Times New Roman" w:cs="Times New Roman"/>
        </w:rPr>
        <w:t xml:space="preserve">the </w:t>
      </w:r>
      <w:r w:rsidR="001673B5" w:rsidRPr="003E3664">
        <w:rPr>
          <w:rFonts w:ascii="Times New Roman" w:hAnsi="Times New Roman" w:cs="Times New Roman"/>
        </w:rPr>
        <w:t>depictions</w:t>
      </w:r>
      <w:r w:rsidR="00DC5224" w:rsidRPr="003E3664">
        <w:rPr>
          <w:rFonts w:ascii="Times New Roman" w:hAnsi="Times New Roman" w:cs="Times New Roman"/>
        </w:rPr>
        <w:t xml:space="preserve"> of crime and the criminal justice system in films. Crime films reflect society's impressions about social, economic, </w:t>
      </w:r>
      <w:r w:rsidR="001673B5" w:rsidRPr="003E3664">
        <w:rPr>
          <w:rFonts w:ascii="Times New Roman" w:hAnsi="Times New Roman" w:cs="Times New Roman"/>
        </w:rPr>
        <w:t xml:space="preserve">political, </w:t>
      </w:r>
      <w:r w:rsidR="00DC5224" w:rsidRPr="003E3664">
        <w:rPr>
          <w:rFonts w:ascii="Times New Roman" w:hAnsi="Times New Roman" w:cs="Times New Roman"/>
        </w:rPr>
        <w:t xml:space="preserve">and philosophical issues and, in turn, shape the way we think about these issues. The point of this course is to examine how film represents, </w:t>
      </w:r>
      <w:r w:rsidR="001673B5" w:rsidRPr="003E3664">
        <w:rPr>
          <w:rFonts w:ascii="Times New Roman" w:hAnsi="Times New Roman" w:cs="Times New Roman"/>
        </w:rPr>
        <w:t>distorts</w:t>
      </w:r>
      <w:r w:rsidR="00DC5224" w:rsidRPr="003E3664">
        <w:rPr>
          <w:rFonts w:ascii="Times New Roman" w:hAnsi="Times New Roman" w:cs="Times New Roman"/>
        </w:rPr>
        <w:t xml:space="preserve">, and/or filters crime and justice issues. </w:t>
      </w:r>
    </w:p>
    <w:p w14:paraId="5A3B793C" w14:textId="77777777" w:rsidR="0083765E" w:rsidRPr="003E3664" w:rsidRDefault="0083765E" w:rsidP="0083765E">
      <w:pPr>
        <w:rPr>
          <w:rFonts w:ascii="Times New Roman" w:hAnsi="Times New Roman" w:cs="Times New Roman"/>
        </w:rPr>
      </w:pPr>
    </w:p>
    <w:p w14:paraId="36A6EB95" w14:textId="07983EB4" w:rsidR="0083765E" w:rsidRPr="003E3664" w:rsidRDefault="00D81635" w:rsidP="0083765E">
      <w:pPr>
        <w:rPr>
          <w:rFonts w:ascii="Times New Roman" w:hAnsi="Times New Roman" w:cs="Times New Roman"/>
        </w:rPr>
      </w:pPr>
      <w:r w:rsidRPr="003E3664">
        <w:rPr>
          <w:rFonts w:ascii="Times New Roman" w:hAnsi="Times New Roman" w:cs="Times New Roman"/>
        </w:rPr>
        <w:t xml:space="preserve">This class will have the </w:t>
      </w:r>
      <w:r w:rsidR="008C09DB" w:rsidRPr="003E3664">
        <w:rPr>
          <w:rFonts w:ascii="Times New Roman" w:hAnsi="Times New Roman" w:cs="Times New Roman"/>
        </w:rPr>
        <w:t>critically thinking</w:t>
      </w:r>
      <w:r w:rsidRPr="003E3664">
        <w:rPr>
          <w:rFonts w:ascii="Times New Roman" w:hAnsi="Times New Roman" w:cs="Times New Roman"/>
        </w:rPr>
        <w:t xml:space="preserve"> </w:t>
      </w:r>
      <w:r w:rsidR="006A6065">
        <w:rPr>
          <w:rFonts w:ascii="Times New Roman" w:hAnsi="Times New Roman" w:cs="Times New Roman"/>
        </w:rPr>
        <w:t>learner</w:t>
      </w:r>
      <w:r w:rsidRPr="003E3664">
        <w:rPr>
          <w:rFonts w:ascii="Times New Roman" w:hAnsi="Times New Roman" w:cs="Times New Roman"/>
        </w:rPr>
        <w:t xml:space="preserve"> look at films in a different </w:t>
      </w:r>
      <w:r w:rsidR="00A22784" w:rsidRPr="003E3664">
        <w:rPr>
          <w:rFonts w:ascii="Times New Roman" w:hAnsi="Times New Roman" w:cs="Times New Roman"/>
        </w:rPr>
        <w:t>manner</w:t>
      </w:r>
      <w:r w:rsidRPr="003E3664">
        <w:rPr>
          <w:rFonts w:ascii="Times New Roman" w:hAnsi="Times New Roman" w:cs="Times New Roman"/>
        </w:rPr>
        <w:t xml:space="preserve">. </w:t>
      </w:r>
      <w:r w:rsidR="00410FF8">
        <w:rPr>
          <w:rFonts w:ascii="Times New Roman" w:hAnsi="Times New Roman" w:cs="Times New Roman"/>
        </w:rPr>
        <w:t xml:space="preserve">Learners </w:t>
      </w:r>
      <w:r w:rsidR="0083765E" w:rsidRPr="003E3664">
        <w:rPr>
          <w:rFonts w:ascii="Times New Roman" w:hAnsi="Times New Roman" w:cs="Times New Roman"/>
        </w:rPr>
        <w:t xml:space="preserve">will be provided with a structure for viewing the film. That is, </w:t>
      </w:r>
      <w:r w:rsidR="00410FF8">
        <w:rPr>
          <w:rFonts w:ascii="Times New Roman" w:hAnsi="Times New Roman" w:cs="Times New Roman"/>
        </w:rPr>
        <w:t>learners</w:t>
      </w:r>
      <w:r w:rsidR="006A6065">
        <w:rPr>
          <w:rFonts w:ascii="Times New Roman" w:hAnsi="Times New Roman" w:cs="Times New Roman"/>
        </w:rPr>
        <w:t xml:space="preserve"> </w:t>
      </w:r>
      <w:r w:rsidR="0083765E" w:rsidRPr="003E3664">
        <w:rPr>
          <w:rFonts w:ascii="Times New Roman" w:hAnsi="Times New Roman" w:cs="Times New Roman"/>
        </w:rPr>
        <w:t>will be asked to reflect</w:t>
      </w:r>
      <w:r w:rsidRPr="003E3664">
        <w:rPr>
          <w:rFonts w:ascii="Times New Roman" w:hAnsi="Times New Roman" w:cs="Times New Roman"/>
        </w:rPr>
        <w:t>, analyze,</w:t>
      </w:r>
      <w:r w:rsidR="0083765E" w:rsidRPr="003E3664">
        <w:rPr>
          <w:rFonts w:ascii="Times New Roman" w:hAnsi="Times New Roman" w:cs="Times New Roman"/>
        </w:rPr>
        <w:t xml:space="preserve"> discuss, and answer questions.</w:t>
      </w:r>
    </w:p>
    <w:p w14:paraId="3CA8857A" w14:textId="1C4F3FCF" w:rsidR="0083765E" w:rsidRPr="003E3664" w:rsidRDefault="004A751E" w:rsidP="0083765E">
      <w:pPr>
        <w:pStyle w:val="NormalWeb"/>
      </w:pPr>
      <w:r w:rsidRPr="003E3664">
        <w:rPr>
          <w:bCs/>
        </w:rPr>
        <w:t>After</w:t>
      </w:r>
      <w:r w:rsidR="00A90B30" w:rsidRPr="003E3664">
        <w:rPr>
          <w:bCs/>
        </w:rPr>
        <w:t xml:space="preserve"> the </w:t>
      </w:r>
      <w:r w:rsidR="0011068F" w:rsidRPr="003E3664">
        <w:rPr>
          <w:bCs/>
        </w:rPr>
        <w:t>course,</w:t>
      </w:r>
      <w:r w:rsidR="00A90B30" w:rsidRPr="003E3664">
        <w:rPr>
          <w:bCs/>
        </w:rPr>
        <w:t xml:space="preserve"> the </w:t>
      </w:r>
      <w:r w:rsidR="006A6065">
        <w:rPr>
          <w:bCs/>
        </w:rPr>
        <w:t>learner</w:t>
      </w:r>
      <w:r w:rsidR="00A90B30" w:rsidRPr="003E3664">
        <w:rPr>
          <w:bCs/>
        </w:rPr>
        <w:t xml:space="preserve"> will be able to:</w:t>
      </w:r>
    </w:p>
    <w:p w14:paraId="281564B3" w14:textId="77777777" w:rsidR="00A90B30" w:rsidRPr="003E3664" w:rsidRDefault="0083765E" w:rsidP="00A90B30">
      <w:pPr>
        <w:pStyle w:val="NormalWeb"/>
        <w:numPr>
          <w:ilvl w:val="0"/>
          <w:numId w:val="6"/>
        </w:numPr>
      </w:pPr>
      <w:r w:rsidRPr="003E3664">
        <w:t xml:space="preserve">Have the skills to </w:t>
      </w:r>
      <w:r w:rsidR="00D84E95" w:rsidRPr="003E3664">
        <w:t>analytically</w:t>
      </w:r>
      <w:r w:rsidRPr="003E3664">
        <w:t xml:space="preserve"> view crime films and recognize the construction of crime and justice (e.g., </w:t>
      </w:r>
      <w:r w:rsidR="00D81635" w:rsidRPr="003E3664">
        <w:t>police,</w:t>
      </w:r>
      <w:r w:rsidR="00380370" w:rsidRPr="003E3664">
        <w:t xml:space="preserve"> attorneys, judges,</w:t>
      </w:r>
      <w:r w:rsidR="00D81635" w:rsidRPr="003E3664">
        <w:t xml:space="preserve"> </w:t>
      </w:r>
      <w:r w:rsidRPr="003E3664">
        <w:t>cour</w:t>
      </w:r>
      <w:r w:rsidR="00A90B30" w:rsidRPr="003E3664">
        <w:t xml:space="preserve">ts, </w:t>
      </w:r>
      <w:r w:rsidR="00D81635" w:rsidRPr="003E3664">
        <w:t xml:space="preserve">corrections, and </w:t>
      </w:r>
      <w:r w:rsidR="00A90B30" w:rsidRPr="003E3664">
        <w:t>prisons) within such films.</w:t>
      </w:r>
    </w:p>
    <w:p w14:paraId="57C4F686" w14:textId="77777777" w:rsidR="00816DA0" w:rsidRPr="003E3664" w:rsidRDefault="00816DA0" w:rsidP="00816DA0">
      <w:pPr>
        <w:numPr>
          <w:ilvl w:val="0"/>
          <w:numId w:val="6"/>
        </w:numPr>
        <w:rPr>
          <w:rFonts w:ascii="Times New Roman" w:hAnsi="Times New Roman" w:cs="Times New Roman"/>
        </w:rPr>
      </w:pPr>
      <w:r w:rsidRPr="003E3664">
        <w:rPr>
          <w:rFonts w:ascii="Times New Roman" w:hAnsi="Times New Roman" w:cs="Times New Roman"/>
        </w:rPr>
        <w:t>Identify and analyze film issues as they relate to crime, criminal behavior, the law and sentencing, the criminal justice system, law enforcement, courts, and corrections.</w:t>
      </w:r>
    </w:p>
    <w:p w14:paraId="3A32682B" w14:textId="2470911D" w:rsidR="00816DA0" w:rsidRPr="003E3664" w:rsidRDefault="00816DA0" w:rsidP="00816DA0">
      <w:pPr>
        <w:numPr>
          <w:ilvl w:val="0"/>
          <w:numId w:val="6"/>
        </w:numPr>
        <w:rPr>
          <w:rFonts w:ascii="Times New Roman" w:hAnsi="Times New Roman" w:cs="Times New Roman"/>
        </w:rPr>
      </w:pPr>
      <w:r w:rsidRPr="003E3664">
        <w:rPr>
          <w:rFonts w:ascii="Times New Roman" w:hAnsi="Times New Roman" w:cs="Times New Roman"/>
        </w:rPr>
        <w:t>Analyze films depicting aspects of the criminal justice system and separate entertainment value from realistic portrayals of the principal aspects and agents of the criminal justice system</w:t>
      </w:r>
      <w:r w:rsidR="00380370" w:rsidRPr="003E3664">
        <w:rPr>
          <w:rFonts w:ascii="Times New Roman" w:hAnsi="Times New Roman" w:cs="Times New Roman"/>
        </w:rPr>
        <w:t xml:space="preserve">. The class will have an opportunity to examine </w:t>
      </w:r>
      <w:r w:rsidR="007A690B" w:rsidRPr="003E3664">
        <w:rPr>
          <w:rFonts w:ascii="Times New Roman" w:hAnsi="Times New Roman" w:cs="Times New Roman"/>
        </w:rPr>
        <w:t xml:space="preserve">and discuss </w:t>
      </w:r>
      <w:r w:rsidRPr="003E3664">
        <w:rPr>
          <w:rFonts w:ascii="Times New Roman" w:hAnsi="Times New Roman" w:cs="Times New Roman"/>
        </w:rPr>
        <w:t>factual case stud</w:t>
      </w:r>
      <w:r w:rsidR="007A690B" w:rsidRPr="003E3664">
        <w:rPr>
          <w:rFonts w:ascii="Times New Roman" w:hAnsi="Times New Roman" w:cs="Times New Roman"/>
        </w:rPr>
        <w:t>ies</w:t>
      </w:r>
      <w:r w:rsidR="00380370" w:rsidRPr="003E3664">
        <w:rPr>
          <w:rFonts w:ascii="Times New Roman" w:hAnsi="Times New Roman" w:cs="Times New Roman"/>
        </w:rPr>
        <w:t xml:space="preserve"> and provide </w:t>
      </w:r>
      <w:r w:rsidRPr="003E3664">
        <w:rPr>
          <w:rFonts w:ascii="Times New Roman" w:hAnsi="Times New Roman" w:cs="Times New Roman"/>
        </w:rPr>
        <w:t xml:space="preserve">analyses. </w:t>
      </w:r>
    </w:p>
    <w:p w14:paraId="3AD30C45" w14:textId="77777777" w:rsidR="00A90B30" w:rsidRPr="003E3664" w:rsidRDefault="0083765E" w:rsidP="00A90B30">
      <w:pPr>
        <w:pStyle w:val="NormalWeb"/>
        <w:numPr>
          <w:ilvl w:val="0"/>
          <w:numId w:val="6"/>
        </w:numPr>
      </w:pPr>
      <w:r w:rsidRPr="003E3664">
        <w:t>Understand the basic theoretical perspectives on crime and relate these perspectives to film port</w:t>
      </w:r>
      <w:r w:rsidR="00A90B30" w:rsidRPr="003E3664">
        <w:t xml:space="preserve">rayals of the causes of crime. </w:t>
      </w:r>
    </w:p>
    <w:p w14:paraId="4D8A73F4" w14:textId="77777777" w:rsidR="00A90B30" w:rsidRPr="003E3664" w:rsidRDefault="0083765E" w:rsidP="00A90B30">
      <w:pPr>
        <w:pStyle w:val="NormalWeb"/>
        <w:numPr>
          <w:ilvl w:val="0"/>
          <w:numId w:val="6"/>
        </w:numPr>
      </w:pPr>
      <w:r w:rsidRPr="003E3664">
        <w:t>Understand the contemporary and historical issues regarding the criminal justice system</w:t>
      </w:r>
      <w:r w:rsidR="00D81635" w:rsidRPr="003E3664">
        <w:t>.</w:t>
      </w:r>
    </w:p>
    <w:p w14:paraId="538F3D05" w14:textId="77777777" w:rsidR="00A90B30" w:rsidRPr="003E3664" w:rsidRDefault="00A90B30" w:rsidP="00A90B30">
      <w:pPr>
        <w:numPr>
          <w:ilvl w:val="0"/>
          <w:numId w:val="6"/>
        </w:numPr>
        <w:rPr>
          <w:rFonts w:ascii="Times New Roman" w:hAnsi="Times New Roman" w:cs="Times New Roman"/>
        </w:rPr>
      </w:pPr>
      <w:r w:rsidRPr="003E3664">
        <w:rPr>
          <w:rFonts w:ascii="Times New Roman" w:hAnsi="Times New Roman" w:cs="Times New Roman"/>
        </w:rPr>
        <w:t xml:space="preserve">Demonstrate </w:t>
      </w:r>
      <w:r w:rsidR="00816DA0" w:rsidRPr="003E3664">
        <w:rPr>
          <w:rFonts w:ascii="Times New Roman" w:hAnsi="Times New Roman" w:cs="Times New Roman"/>
        </w:rPr>
        <w:t xml:space="preserve">an </w:t>
      </w:r>
      <w:r w:rsidRPr="003E3664">
        <w:rPr>
          <w:rFonts w:ascii="Times New Roman" w:hAnsi="Times New Roman" w:cs="Times New Roman"/>
        </w:rPr>
        <w:t>understanding concerning the impact that film has on society's perceptions of the criminal justice system and how these perceptions can impact criminal justice policy and law</w:t>
      </w:r>
      <w:r w:rsidR="00D81635" w:rsidRPr="003E3664">
        <w:rPr>
          <w:rFonts w:ascii="Times New Roman" w:hAnsi="Times New Roman" w:cs="Times New Roman"/>
        </w:rPr>
        <w:t>.</w:t>
      </w:r>
    </w:p>
    <w:p w14:paraId="3924B971" w14:textId="77777777" w:rsidR="00DC5224" w:rsidRPr="003E3664" w:rsidRDefault="00D84E95" w:rsidP="00A90B30">
      <w:pPr>
        <w:numPr>
          <w:ilvl w:val="0"/>
          <w:numId w:val="6"/>
        </w:numPr>
        <w:rPr>
          <w:rFonts w:ascii="Times New Roman" w:hAnsi="Times New Roman" w:cs="Times New Roman"/>
        </w:rPr>
      </w:pPr>
      <w:r w:rsidRPr="003E3664">
        <w:rPr>
          <w:rFonts w:ascii="Times New Roman" w:hAnsi="Times New Roman" w:cs="Times New Roman"/>
        </w:rPr>
        <w:t>A</w:t>
      </w:r>
      <w:r w:rsidR="00DC5224" w:rsidRPr="003E3664">
        <w:rPr>
          <w:rFonts w:ascii="Times New Roman" w:hAnsi="Times New Roman" w:cs="Times New Roman"/>
        </w:rPr>
        <w:t>nalyze and evaluate the media portrayal of the criminal justice system</w:t>
      </w:r>
      <w:r w:rsidRPr="003E3664">
        <w:rPr>
          <w:rFonts w:ascii="Times New Roman" w:hAnsi="Times New Roman" w:cs="Times New Roman"/>
        </w:rPr>
        <w:t xml:space="preserve">. </w:t>
      </w:r>
    </w:p>
    <w:p w14:paraId="50EAE89C" w14:textId="77777777" w:rsidR="00767E71" w:rsidRPr="003E3664" w:rsidRDefault="00767E71" w:rsidP="00E7591A">
      <w:pPr>
        <w:widowControl w:val="0"/>
        <w:autoSpaceDE w:val="0"/>
        <w:autoSpaceDN w:val="0"/>
        <w:adjustRightInd w:val="0"/>
        <w:rPr>
          <w:rFonts w:ascii="Times New Roman" w:hAnsi="Times New Roman" w:cs="Times New Roman"/>
          <w:color w:val="FF0000"/>
        </w:rPr>
      </w:pPr>
    </w:p>
    <w:p w14:paraId="5EEA8A3A" w14:textId="6A7F582C" w:rsidR="00E7591A" w:rsidRPr="003E3664" w:rsidRDefault="00E7591A" w:rsidP="00E7591A">
      <w:pPr>
        <w:widowControl w:val="0"/>
        <w:autoSpaceDE w:val="0"/>
        <w:autoSpaceDN w:val="0"/>
        <w:adjustRightInd w:val="0"/>
        <w:rPr>
          <w:rFonts w:ascii="Times New Roman" w:hAnsi="Times New Roman" w:cs="Times New Roman"/>
          <w:color w:val="000000"/>
        </w:rPr>
      </w:pPr>
      <w:r w:rsidRPr="003E3664">
        <w:rPr>
          <w:rFonts w:ascii="Times New Roman" w:hAnsi="Times New Roman" w:cs="Times New Roman"/>
          <w:color w:val="C00000"/>
        </w:rPr>
        <w:t>Course Activities/Assignments:</w:t>
      </w:r>
      <w:r w:rsidR="00D81534" w:rsidRPr="003E3664">
        <w:rPr>
          <w:rFonts w:ascii="Times New Roman" w:hAnsi="Times New Roman" w:cs="Times New Roman"/>
          <w:color w:val="FF0000"/>
        </w:rPr>
        <w:t xml:space="preserve"> </w:t>
      </w:r>
      <w:r w:rsidR="00FD59CD" w:rsidRPr="003E3664">
        <w:rPr>
          <w:rFonts w:ascii="Times New Roman" w:hAnsi="Times New Roman" w:cs="Times New Roman"/>
          <w:color w:val="000000"/>
        </w:rPr>
        <w:t xml:space="preserve">Course activities and assignments will derive from </w:t>
      </w:r>
      <w:r w:rsidR="009E3A3B" w:rsidRPr="003E3664">
        <w:rPr>
          <w:rFonts w:ascii="Times New Roman" w:hAnsi="Times New Roman" w:cs="Times New Roman"/>
          <w:color w:val="000000"/>
        </w:rPr>
        <w:t xml:space="preserve">textbook chapter and </w:t>
      </w:r>
      <w:r w:rsidR="00FD59CD" w:rsidRPr="003E3664">
        <w:rPr>
          <w:rFonts w:ascii="Times New Roman" w:hAnsi="Times New Roman" w:cs="Times New Roman"/>
          <w:color w:val="000000"/>
        </w:rPr>
        <w:t>o</w:t>
      </w:r>
      <w:r w:rsidR="00FD59CD" w:rsidRPr="003E3664">
        <w:rPr>
          <w:rFonts w:ascii="Times New Roman" w:hAnsi="Times New Roman" w:cs="Times New Roman"/>
        </w:rPr>
        <w:t xml:space="preserve">utside readings, group discussions, oral presentations with </w:t>
      </w:r>
      <w:r w:rsidR="00327E65">
        <w:rPr>
          <w:rFonts w:ascii="Times New Roman" w:hAnsi="Times New Roman" w:cs="Times New Roman"/>
        </w:rPr>
        <w:t>PowerPoint</w:t>
      </w:r>
      <w:r w:rsidR="00FD59CD" w:rsidRPr="003E3664">
        <w:rPr>
          <w:rFonts w:ascii="Times New Roman" w:hAnsi="Times New Roman" w:cs="Times New Roman"/>
        </w:rPr>
        <w:t>, and analytical</w:t>
      </w:r>
      <w:r w:rsidR="00CE0753">
        <w:rPr>
          <w:rFonts w:ascii="Times New Roman" w:hAnsi="Times New Roman" w:cs="Times New Roman"/>
        </w:rPr>
        <w:t xml:space="preserve"> Infographics</w:t>
      </w:r>
      <w:r w:rsidR="001A7724">
        <w:rPr>
          <w:rFonts w:ascii="Times New Roman" w:hAnsi="Times New Roman" w:cs="Times New Roman"/>
        </w:rPr>
        <w:t xml:space="preserve">, and </w:t>
      </w:r>
      <w:r w:rsidR="00CE0753">
        <w:rPr>
          <w:rFonts w:ascii="Times New Roman" w:hAnsi="Times New Roman" w:cs="Times New Roman"/>
        </w:rPr>
        <w:t>papers</w:t>
      </w:r>
      <w:r w:rsidR="00FD59CD" w:rsidRPr="003E3664">
        <w:rPr>
          <w:rFonts w:ascii="Times New Roman" w:hAnsi="Times New Roman" w:cs="Times New Roman"/>
        </w:rPr>
        <w:t xml:space="preserve"> as required by the Professor. </w:t>
      </w:r>
      <w:r w:rsidR="00FD59CD" w:rsidRPr="003E3664">
        <w:rPr>
          <w:rFonts w:ascii="Times New Roman" w:hAnsi="Times New Roman" w:cs="Times New Roman"/>
          <w:color w:val="000000"/>
        </w:rPr>
        <w:t>Reading assignments are to be completed prior to class meetings (see course calendar)</w:t>
      </w:r>
      <w:r w:rsidR="0011068F" w:rsidRPr="003E3664">
        <w:rPr>
          <w:rFonts w:ascii="Times New Roman" w:hAnsi="Times New Roman" w:cs="Times New Roman"/>
          <w:color w:val="000000"/>
        </w:rPr>
        <w:t xml:space="preserve">. </w:t>
      </w:r>
      <w:r w:rsidR="00410FF8">
        <w:rPr>
          <w:rFonts w:ascii="Times New Roman" w:hAnsi="Times New Roman" w:cs="Times New Roman"/>
          <w:color w:val="000000"/>
        </w:rPr>
        <w:t>Learners</w:t>
      </w:r>
      <w:r w:rsidR="00380370" w:rsidRPr="003E3664">
        <w:rPr>
          <w:rFonts w:ascii="Times New Roman" w:hAnsi="Times New Roman" w:cs="Times New Roman"/>
          <w:color w:val="000000"/>
        </w:rPr>
        <w:t xml:space="preserve"> </w:t>
      </w:r>
      <w:r w:rsidR="00FD59CD" w:rsidRPr="003E3664">
        <w:rPr>
          <w:rFonts w:ascii="Times New Roman" w:hAnsi="Times New Roman" w:cs="Times New Roman"/>
          <w:color w:val="000000"/>
        </w:rPr>
        <w:t xml:space="preserve">are </w:t>
      </w:r>
      <w:r w:rsidR="00FD59CD" w:rsidRPr="001A7724">
        <w:rPr>
          <w:rFonts w:ascii="Times New Roman" w:hAnsi="Times New Roman" w:cs="Times New Roman"/>
          <w:color w:val="000000"/>
          <w:u w:val="single"/>
        </w:rPr>
        <w:t>expected</w:t>
      </w:r>
      <w:r w:rsidR="00FD59CD" w:rsidRPr="003E3664">
        <w:rPr>
          <w:rFonts w:ascii="Times New Roman" w:hAnsi="Times New Roman" w:cs="Times New Roman"/>
          <w:color w:val="000000"/>
        </w:rPr>
        <w:t xml:space="preserve"> to be familiar with the readings to apply the material to class discussions as well as to respond to written and oral questions based on the readings</w:t>
      </w:r>
      <w:r w:rsidR="0011068F" w:rsidRPr="003E3664">
        <w:rPr>
          <w:rFonts w:ascii="Times New Roman" w:hAnsi="Times New Roman" w:cs="Times New Roman"/>
          <w:color w:val="000000"/>
        </w:rPr>
        <w:t xml:space="preserve">. </w:t>
      </w:r>
    </w:p>
    <w:p w14:paraId="66C5BFF0" w14:textId="77777777" w:rsidR="00262669" w:rsidRPr="003E3664" w:rsidRDefault="00262669" w:rsidP="00E7591A">
      <w:pPr>
        <w:widowControl w:val="0"/>
        <w:autoSpaceDE w:val="0"/>
        <w:autoSpaceDN w:val="0"/>
        <w:adjustRightInd w:val="0"/>
        <w:rPr>
          <w:rFonts w:ascii="Times New Roman" w:hAnsi="Times New Roman" w:cs="Times New Roman"/>
        </w:rPr>
      </w:pPr>
    </w:p>
    <w:p w14:paraId="4B615778" w14:textId="6A3A3878" w:rsidR="00E7591A" w:rsidRPr="003E3664" w:rsidRDefault="00334141" w:rsidP="00E7591A">
      <w:pPr>
        <w:widowControl w:val="0"/>
        <w:autoSpaceDE w:val="0"/>
        <w:autoSpaceDN w:val="0"/>
        <w:adjustRightInd w:val="0"/>
        <w:rPr>
          <w:rFonts w:ascii="Times New Roman" w:hAnsi="Times New Roman" w:cs="Times New Roman"/>
          <w:color w:val="C00000"/>
        </w:rPr>
      </w:pPr>
      <w:r w:rsidRPr="003E3664">
        <w:rPr>
          <w:rFonts w:ascii="Times New Roman" w:hAnsi="Times New Roman" w:cs="Times New Roman"/>
          <w:color w:val="C00000"/>
        </w:rPr>
        <w:t>Assessment of Course Objectives:</w:t>
      </w:r>
      <w:r w:rsidR="00125691" w:rsidRPr="003E3664">
        <w:rPr>
          <w:rFonts w:ascii="Times New Roman" w:hAnsi="Times New Roman" w:cs="Times New Roman"/>
          <w:color w:val="C00000"/>
        </w:rPr>
        <w:t xml:space="preserve"> </w:t>
      </w:r>
      <w:r w:rsidR="00410FF8">
        <w:rPr>
          <w:rFonts w:ascii="Times New Roman" w:hAnsi="Times New Roman" w:cs="Times New Roman"/>
        </w:rPr>
        <w:t>Learners</w:t>
      </w:r>
      <w:r w:rsidR="00E7591A" w:rsidRPr="003E3664">
        <w:rPr>
          <w:rFonts w:ascii="Times New Roman" w:hAnsi="Times New Roman" w:cs="Times New Roman"/>
        </w:rPr>
        <w:t xml:space="preserve"> be required to read course materials assigned by the Professor and complete all individual and group activities as assigned. The course will be </w:t>
      </w:r>
      <w:r w:rsidR="00816DA0" w:rsidRPr="003E3664">
        <w:rPr>
          <w:rFonts w:ascii="Times New Roman" w:hAnsi="Times New Roman" w:cs="Times New Roman"/>
        </w:rPr>
        <w:t xml:space="preserve">presented </w:t>
      </w:r>
      <w:r w:rsidR="004A751E" w:rsidRPr="003E3664">
        <w:rPr>
          <w:rFonts w:ascii="Times New Roman" w:hAnsi="Times New Roman" w:cs="Times New Roman"/>
        </w:rPr>
        <w:t>per</w:t>
      </w:r>
      <w:r w:rsidR="00816DA0" w:rsidRPr="003E3664">
        <w:rPr>
          <w:rFonts w:ascii="Times New Roman" w:hAnsi="Times New Roman" w:cs="Times New Roman"/>
        </w:rPr>
        <w:t xml:space="preserve"> the chapters as </w:t>
      </w:r>
      <w:r w:rsidR="00334B7F" w:rsidRPr="003E3664">
        <w:rPr>
          <w:rFonts w:ascii="Times New Roman" w:hAnsi="Times New Roman" w:cs="Times New Roman"/>
        </w:rPr>
        <w:t xml:space="preserve">delineated </w:t>
      </w:r>
      <w:r w:rsidR="00816DA0" w:rsidRPr="003E3664">
        <w:rPr>
          <w:rFonts w:ascii="Times New Roman" w:hAnsi="Times New Roman" w:cs="Times New Roman"/>
        </w:rPr>
        <w:t>in the required textbook</w:t>
      </w:r>
      <w:r w:rsidR="00D82284" w:rsidRPr="003E3664">
        <w:rPr>
          <w:rFonts w:ascii="Times New Roman" w:hAnsi="Times New Roman" w:cs="Times New Roman"/>
        </w:rPr>
        <w:t xml:space="preserve"> and outside</w:t>
      </w:r>
      <w:r w:rsidR="00816DA0" w:rsidRPr="003E3664">
        <w:rPr>
          <w:rFonts w:ascii="Times New Roman" w:hAnsi="Times New Roman" w:cs="Times New Roman"/>
        </w:rPr>
        <w:t xml:space="preserve"> reading</w:t>
      </w:r>
      <w:r w:rsidR="00D82284" w:rsidRPr="003E3664">
        <w:rPr>
          <w:rFonts w:ascii="Times New Roman" w:hAnsi="Times New Roman" w:cs="Times New Roman"/>
        </w:rPr>
        <w:t>s</w:t>
      </w:r>
      <w:r w:rsidR="00816DA0" w:rsidRPr="003E3664">
        <w:rPr>
          <w:rFonts w:ascii="Times New Roman" w:hAnsi="Times New Roman" w:cs="Times New Roman"/>
        </w:rPr>
        <w:t xml:space="preserve">, </w:t>
      </w:r>
      <w:r w:rsidR="00816DA0" w:rsidRPr="003E3664">
        <w:rPr>
          <w:rFonts w:ascii="Times New Roman" w:hAnsi="Times New Roman" w:cs="Times New Roman"/>
          <w:u w:val="single"/>
        </w:rPr>
        <w:t>supra</w:t>
      </w:r>
      <w:r w:rsidR="00816DA0" w:rsidRPr="003E3664">
        <w:rPr>
          <w:rFonts w:ascii="Times New Roman" w:hAnsi="Times New Roman" w:cs="Times New Roman"/>
        </w:rPr>
        <w:t xml:space="preserve">. </w:t>
      </w:r>
      <w:r w:rsidR="00E7591A" w:rsidRPr="003E3664">
        <w:rPr>
          <w:rFonts w:ascii="Times New Roman" w:hAnsi="Times New Roman" w:cs="Times New Roman"/>
        </w:rPr>
        <w:t>Upon completion of the c</w:t>
      </w:r>
      <w:r w:rsidR="00334B7F" w:rsidRPr="003E3664">
        <w:rPr>
          <w:rFonts w:ascii="Times New Roman" w:hAnsi="Times New Roman" w:cs="Times New Roman"/>
        </w:rPr>
        <w:t>hapters</w:t>
      </w:r>
      <w:r w:rsidR="00D82284" w:rsidRPr="003E3664">
        <w:rPr>
          <w:rFonts w:ascii="Times New Roman" w:hAnsi="Times New Roman" w:cs="Times New Roman"/>
        </w:rPr>
        <w:t xml:space="preserve"> and outside readings</w:t>
      </w:r>
      <w:r w:rsidR="00334B7F" w:rsidRPr="003E3664">
        <w:rPr>
          <w:rFonts w:ascii="Times New Roman" w:hAnsi="Times New Roman" w:cs="Times New Roman"/>
        </w:rPr>
        <w:t>, lectures</w:t>
      </w:r>
      <w:r w:rsidR="00D82284" w:rsidRPr="003E3664">
        <w:rPr>
          <w:rFonts w:ascii="Times New Roman" w:hAnsi="Times New Roman" w:cs="Times New Roman"/>
        </w:rPr>
        <w:t>,</w:t>
      </w:r>
      <w:r w:rsidR="00334B7F" w:rsidRPr="003E3664">
        <w:rPr>
          <w:rFonts w:ascii="Times New Roman" w:hAnsi="Times New Roman" w:cs="Times New Roman"/>
        </w:rPr>
        <w:t xml:space="preserve"> and </w:t>
      </w:r>
      <w:r w:rsidR="00334B7F" w:rsidRPr="003E3664">
        <w:rPr>
          <w:rFonts w:ascii="Times New Roman" w:hAnsi="Times New Roman" w:cs="Times New Roman"/>
        </w:rPr>
        <w:lastRenderedPageBreak/>
        <w:t>discussions thereof</w:t>
      </w:r>
      <w:r w:rsidR="00E7591A" w:rsidRPr="003E3664">
        <w:rPr>
          <w:rFonts w:ascii="Times New Roman" w:hAnsi="Times New Roman" w:cs="Times New Roman"/>
        </w:rPr>
        <w:t xml:space="preserve">, the </w:t>
      </w:r>
      <w:r w:rsidR="006A6065">
        <w:rPr>
          <w:rFonts w:ascii="Times New Roman" w:hAnsi="Times New Roman" w:cs="Times New Roman"/>
        </w:rPr>
        <w:t>learner</w:t>
      </w:r>
      <w:r w:rsidR="00E7591A" w:rsidRPr="003E3664">
        <w:rPr>
          <w:rFonts w:ascii="Times New Roman" w:hAnsi="Times New Roman" w:cs="Times New Roman"/>
        </w:rPr>
        <w:t xml:space="preserve"> will be able to complete the objectives with a thorough comprehension, explanation, </w:t>
      </w:r>
      <w:r w:rsidR="00705464" w:rsidRPr="003E3664">
        <w:rPr>
          <w:rFonts w:ascii="Times New Roman" w:hAnsi="Times New Roman" w:cs="Times New Roman"/>
        </w:rPr>
        <w:t>discussion,</w:t>
      </w:r>
      <w:r w:rsidR="00E7591A" w:rsidRPr="003E3664">
        <w:rPr>
          <w:rFonts w:ascii="Times New Roman" w:hAnsi="Times New Roman" w:cs="Times New Roman"/>
        </w:rPr>
        <w:t xml:space="preserve"> and application thereof. The </w:t>
      </w:r>
      <w:r w:rsidR="00410FF8">
        <w:rPr>
          <w:rFonts w:ascii="Times New Roman" w:hAnsi="Times New Roman" w:cs="Times New Roman"/>
        </w:rPr>
        <w:t>learners</w:t>
      </w:r>
      <w:r w:rsidR="006A6065">
        <w:rPr>
          <w:rFonts w:ascii="Times New Roman" w:hAnsi="Times New Roman" w:cs="Times New Roman"/>
        </w:rPr>
        <w:t xml:space="preserve"> </w:t>
      </w:r>
      <w:r w:rsidR="00E7591A" w:rsidRPr="003E3664">
        <w:rPr>
          <w:rFonts w:ascii="Times New Roman" w:hAnsi="Times New Roman" w:cs="Times New Roman"/>
        </w:rPr>
        <w:t xml:space="preserve">will be administered objective and/or subjective examinations </w:t>
      </w:r>
      <w:r w:rsidR="004A751E" w:rsidRPr="003E3664">
        <w:rPr>
          <w:rFonts w:ascii="Times New Roman" w:hAnsi="Times New Roman" w:cs="Times New Roman"/>
        </w:rPr>
        <w:t>during</w:t>
      </w:r>
      <w:r w:rsidR="00E7591A" w:rsidRPr="003E3664">
        <w:rPr>
          <w:rFonts w:ascii="Times New Roman" w:hAnsi="Times New Roman" w:cs="Times New Roman"/>
        </w:rPr>
        <w:t xml:space="preserve"> the class </w:t>
      </w:r>
      <w:r w:rsidR="004A751E" w:rsidRPr="003E3664">
        <w:rPr>
          <w:rFonts w:ascii="Times New Roman" w:hAnsi="Times New Roman" w:cs="Times New Roman"/>
        </w:rPr>
        <w:t>to</w:t>
      </w:r>
      <w:r w:rsidR="00E7591A" w:rsidRPr="003E3664">
        <w:rPr>
          <w:rFonts w:ascii="Times New Roman" w:hAnsi="Times New Roman" w:cs="Times New Roman"/>
        </w:rPr>
        <w:t xml:space="preserve"> assess the </w:t>
      </w:r>
      <w:r w:rsidR="006A6065">
        <w:rPr>
          <w:rFonts w:ascii="Times New Roman" w:hAnsi="Times New Roman" w:cs="Times New Roman"/>
        </w:rPr>
        <w:t>learner</w:t>
      </w:r>
      <w:r w:rsidR="00E7591A" w:rsidRPr="003E3664">
        <w:rPr>
          <w:rFonts w:ascii="Times New Roman" w:hAnsi="Times New Roman" w:cs="Times New Roman"/>
        </w:rPr>
        <w:t>s’ understanding of the subject matter/course material</w:t>
      </w:r>
      <w:r w:rsidR="0011068F" w:rsidRPr="003E3664">
        <w:rPr>
          <w:rFonts w:ascii="Times New Roman" w:hAnsi="Times New Roman" w:cs="Times New Roman"/>
        </w:rPr>
        <w:t>.</w:t>
      </w:r>
      <w:r w:rsidR="0011068F" w:rsidRPr="003E3664">
        <w:rPr>
          <w:rFonts w:ascii="Times New Roman" w:hAnsi="Times New Roman" w:cs="Times New Roman"/>
          <w:color w:val="C00000"/>
        </w:rPr>
        <w:t xml:space="preserve"> </w:t>
      </w:r>
    </w:p>
    <w:p w14:paraId="7065650B" w14:textId="77777777" w:rsidR="00E7591A" w:rsidRPr="003E3664" w:rsidRDefault="00E7591A" w:rsidP="00E7591A">
      <w:pPr>
        <w:widowControl w:val="0"/>
        <w:autoSpaceDE w:val="0"/>
        <w:autoSpaceDN w:val="0"/>
        <w:adjustRightInd w:val="0"/>
        <w:rPr>
          <w:rFonts w:ascii="Times New Roman" w:hAnsi="Times New Roman" w:cs="Times New Roman"/>
          <w:color w:val="C00000"/>
        </w:rPr>
      </w:pPr>
    </w:p>
    <w:p w14:paraId="6F5EE701" w14:textId="29359BD4" w:rsidR="009567E8" w:rsidRPr="009567E8" w:rsidRDefault="00410FF8" w:rsidP="009567E8">
      <w:pPr>
        <w:pStyle w:val="ListParagraph"/>
        <w:numPr>
          <w:ilvl w:val="0"/>
          <w:numId w:val="12"/>
        </w:numPr>
        <w:rPr>
          <w:rFonts w:ascii="Times New Roman" w:hAnsi="Times New Roman" w:cs="Times New Roman"/>
        </w:rPr>
      </w:pPr>
      <w:r>
        <w:rPr>
          <w:rFonts w:ascii="Times New Roman" w:hAnsi="Times New Roman" w:cs="Times New Roman"/>
        </w:rPr>
        <w:t xml:space="preserve">Learners </w:t>
      </w:r>
      <w:r w:rsidR="009567E8" w:rsidRPr="009567E8">
        <w:rPr>
          <w:rFonts w:ascii="Times New Roman" w:hAnsi="Times New Roman" w:cs="Times New Roman"/>
        </w:rPr>
        <w:t xml:space="preserve">will be administered </w:t>
      </w:r>
      <w:r w:rsidR="00FC6D36">
        <w:rPr>
          <w:rFonts w:ascii="Times New Roman" w:hAnsi="Times New Roman" w:cs="Times New Roman"/>
          <w:u w:val="single"/>
        </w:rPr>
        <w:t>five to s</w:t>
      </w:r>
      <w:r w:rsidR="00EB24AA">
        <w:rPr>
          <w:rFonts w:ascii="Times New Roman" w:hAnsi="Times New Roman" w:cs="Times New Roman"/>
          <w:u w:val="single"/>
        </w:rPr>
        <w:t>ix</w:t>
      </w:r>
      <w:r w:rsidR="009567E8" w:rsidRPr="009567E8">
        <w:rPr>
          <w:rFonts w:ascii="Times New Roman" w:hAnsi="Times New Roman" w:cs="Times New Roman"/>
          <w:u w:val="single"/>
        </w:rPr>
        <w:t xml:space="preserve"> written </w:t>
      </w:r>
      <w:r w:rsidR="009567E8" w:rsidRPr="00FC6D36">
        <w:rPr>
          <w:rFonts w:ascii="Times New Roman" w:hAnsi="Times New Roman" w:cs="Times New Roman"/>
          <w:b/>
          <w:bCs/>
          <w:u w:val="single"/>
        </w:rPr>
        <w:t>tests</w:t>
      </w:r>
      <w:r w:rsidR="009567E8" w:rsidRPr="009567E8">
        <w:rPr>
          <w:rFonts w:ascii="Times New Roman" w:hAnsi="Times New Roman" w:cs="Times New Roman"/>
        </w:rPr>
        <w:t xml:space="preserve"> to measure their understanding of the course content. The examinations will be administered and </w:t>
      </w:r>
      <w:r w:rsidR="009567E8" w:rsidRPr="009567E8">
        <w:rPr>
          <w:rFonts w:ascii="Times New Roman" w:hAnsi="Times New Roman" w:cs="Times New Roman"/>
          <w:u w:val="single"/>
        </w:rPr>
        <w:t>proportionally spaced out</w:t>
      </w:r>
      <w:r w:rsidR="009567E8" w:rsidRPr="009567E8">
        <w:rPr>
          <w:rFonts w:ascii="Times New Roman" w:hAnsi="Times New Roman" w:cs="Times New Roman"/>
        </w:rPr>
        <w:t xml:space="preserve"> throughout the semester. Examinations will be graded based on class lectures, group discussions, assigned readings from the textbook(s), and/or outside readings. Written objective and/or subjective (essay) tests are valued at 100 points each. All objective</w:t>
      </w:r>
      <w:r w:rsidR="008F47A2">
        <w:rPr>
          <w:rFonts w:ascii="Times New Roman" w:hAnsi="Times New Roman" w:cs="Times New Roman"/>
        </w:rPr>
        <w:t xml:space="preserve"> and/or subjective</w:t>
      </w:r>
      <w:r w:rsidR="009567E8" w:rsidRPr="009567E8">
        <w:rPr>
          <w:rFonts w:ascii="Times New Roman" w:hAnsi="Times New Roman" w:cs="Times New Roman"/>
        </w:rPr>
        <w:t xml:space="preserve"> examinations will be administered on </w:t>
      </w:r>
      <w:r w:rsidR="001A7724">
        <w:rPr>
          <w:rFonts w:ascii="Times New Roman" w:hAnsi="Times New Roman" w:cs="Times New Roman"/>
        </w:rPr>
        <w:t>Black Board (</w:t>
      </w:r>
      <w:r w:rsidR="009567E8" w:rsidRPr="009567E8">
        <w:rPr>
          <w:rFonts w:ascii="Times New Roman" w:hAnsi="Times New Roman" w:cs="Times New Roman"/>
        </w:rPr>
        <w:t>BB</w:t>
      </w:r>
      <w:r w:rsidR="001A7724">
        <w:rPr>
          <w:rFonts w:ascii="Times New Roman" w:hAnsi="Times New Roman" w:cs="Times New Roman"/>
        </w:rPr>
        <w:t>)</w:t>
      </w:r>
      <w:r w:rsidR="008F47A2">
        <w:rPr>
          <w:rFonts w:ascii="Times New Roman" w:hAnsi="Times New Roman" w:cs="Times New Roman"/>
        </w:rPr>
        <w:t xml:space="preserve"> or face-to-face (F2F) in the classroom</w:t>
      </w:r>
      <w:r w:rsidR="009567E8" w:rsidRPr="009567E8">
        <w:rPr>
          <w:rFonts w:ascii="Times New Roman" w:hAnsi="Times New Roman" w:cs="Times New Roman"/>
        </w:rPr>
        <w:t>. Learners are required to download and install Respondus Lockdown Browser for examinations. (Blue Books are required for essay tests, and a scantron is required for each objective test. It is the learners’ responsibility to purchase both items</w:t>
      </w:r>
      <w:r w:rsidR="009567E8" w:rsidRPr="001A7724">
        <w:rPr>
          <w:rFonts w:ascii="Times New Roman" w:hAnsi="Times New Roman" w:cs="Times New Roman"/>
        </w:rPr>
        <w:t>;</w:t>
      </w:r>
      <w:r w:rsidR="001A7724">
        <w:rPr>
          <w:rFonts w:ascii="Times New Roman" w:hAnsi="Times New Roman" w:cs="Times New Roman"/>
        </w:rPr>
        <w:t xml:space="preserve"> </w:t>
      </w:r>
      <w:r w:rsidR="001A7724" w:rsidRPr="001A7724">
        <w:rPr>
          <w:rFonts w:ascii="Times New Roman" w:hAnsi="Times New Roman" w:cs="Times New Roman"/>
          <w:u w:val="single"/>
        </w:rPr>
        <w:t>testing modality</w:t>
      </w:r>
      <w:r w:rsidR="008F47A2">
        <w:rPr>
          <w:rFonts w:ascii="Times New Roman" w:hAnsi="Times New Roman" w:cs="Times New Roman"/>
          <w:u w:val="single"/>
        </w:rPr>
        <w:t xml:space="preserve"> is</w:t>
      </w:r>
      <w:r w:rsidR="009567E8" w:rsidRPr="001A7724">
        <w:rPr>
          <w:rFonts w:ascii="Times New Roman" w:hAnsi="Times New Roman" w:cs="Times New Roman"/>
          <w:u w:val="single"/>
        </w:rPr>
        <w:t xml:space="preserve"> </w:t>
      </w:r>
      <w:r w:rsidR="001A7724" w:rsidRPr="001A7724">
        <w:rPr>
          <w:rFonts w:ascii="Times New Roman" w:hAnsi="Times New Roman" w:cs="Times New Roman"/>
          <w:u w:val="single"/>
        </w:rPr>
        <w:t xml:space="preserve">at the discretion of </w:t>
      </w:r>
      <w:r w:rsidR="008F47A2">
        <w:rPr>
          <w:rFonts w:ascii="Times New Roman" w:hAnsi="Times New Roman" w:cs="Times New Roman"/>
          <w:u w:val="single"/>
        </w:rPr>
        <w:t>the</w:t>
      </w:r>
      <w:r w:rsidR="009567E8" w:rsidRPr="001A7724">
        <w:rPr>
          <w:rFonts w:ascii="Times New Roman" w:hAnsi="Times New Roman" w:cs="Times New Roman"/>
          <w:u w:val="single"/>
        </w:rPr>
        <w:t xml:space="preserve"> instructor</w:t>
      </w:r>
      <w:r w:rsidR="009567E8" w:rsidRPr="009567E8">
        <w:rPr>
          <w:rFonts w:ascii="Times New Roman" w:hAnsi="Times New Roman" w:cs="Times New Roman"/>
        </w:rPr>
        <w:t xml:space="preserve">). </w:t>
      </w:r>
    </w:p>
    <w:p w14:paraId="0D7DE7CC" w14:textId="77777777" w:rsidR="00572F8F" w:rsidRPr="003E3664" w:rsidRDefault="00572F8F" w:rsidP="00572F8F">
      <w:pPr>
        <w:pStyle w:val="ListParagraph"/>
        <w:widowControl w:val="0"/>
        <w:autoSpaceDE w:val="0"/>
        <w:autoSpaceDN w:val="0"/>
        <w:adjustRightInd w:val="0"/>
        <w:ind w:left="2880"/>
        <w:rPr>
          <w:rFonts w:ascii="Times New Roman" w:hAnsi="Times New Roman" w:cs="Times New Roman"/>
          <w:i/>
        </w:rPr>
      </w:pPr>
    </w:p>
    <w:p w14:paraId="323246C4" w14:textId="5FF4DCEC" w:rsidR="00316C6D" w:rsidRPr="003E3664" w:rsidRDefault="00410FF8" w:rsidP="00334B7F">
      <w:pPr>
        <w:pStyle w:val="ListParagraph"/>
        <w:widowControl w:val="0"/>
        <w:numPr>
          <w:ilvl w:val="0"/>
          <w:numId w:val="12"/>
        </w:numPr>
        <w:autoSpaceDE w:val="0"/>
        <w:autoSpaceDN w:val="0"/>
        <w:adjustRightInd w:val="0"/>
        <w:rPr>
          <w:rFonts w:ascii="Times New Roman" w:hAnsi="Times New Roman" w:cs="Times New Roman"/>
        </w:rPr>
      </w:pPr>
      <w:r>
        <w:rPr>
          <w:rFonts w:ascii="Times New Roman" w:hAnsi="Times New Roman" w:cs="Times New Roman"/>
        </w:rPr>
        <w:t>Learners w</w:t>
      </w:r>
      <w:r w:rsidR="00334B7F" w:rsidRPr="003E3664">
        <w:rPr>
          <w:rFonts w:ascii="Times New Roman" w:hAnsi="Times New Roman" w:cs="Times New Roman"/>
        </w:rPr>
        <w:t xml:space="preserve">ill be administered </w:t>
      </w:r>
      <w:r w:rsidR="00334B7F" w:rsidRPr="00FC6D36">
        <w:rPr>
          <w:rFonts w:ascii="Times New Roman" w:hAnsi="Times New Roman" w:cs="Times New Roman"/>
          <w:b/>
          <w:bCs/>
          <w:u w:val="single"/>
        </w:rPr>
        <w:t>quizzes</w:t>
      </w:r>
      <w:r w:rsidR="00334B7F" w:rsidRPr="003E3664">
        <w:rPr>
          <w:rFonts w:ascii="Times New Roman" w:hAnsi="Times New Roman" w:cs="Times New Roman"/>
        </w:rPr>
        <w:t xml:space="preserve"> </w:t>
      </w:r>
      <w:r w:rsidR="00572F8F" w:rsidRPr="003E3664">
        <w:rPr>
          <w:rFonts w:ascii="Times New Roman" w:hAnsi="Times New Roman" w:cs="Times New Roman"/>
        </w:rPr>
        <w:t xml:space="preserve">on a weekly class-time basis </w:t>
      </w:r>
      <w:r w:rsidR="00334B7F" w:rsidRPr="003E3664">
        <w:rPr>
          <w:rFonts w:ascii="Times New Roman" w:hAnsi="Times New Roman" w:cs="Times New Roman"/>
        </w:rPr>
        <w:t xml:space="preserve">on homework movies assigned to the </w:t>
      </w:r>
      <w:r w:rsidR="004A751E" w:rsidRPr="003E3664">
        <w:rPr>
          <w:rFonts w:ascii="Times New Roman" w:hAnsi="Times New Roman" w:cs="Times New Roman"/>
        </w:rPr>
        <w:t>class</w:t>
      </w:r>
      <w:r w:rsidR="00E71FC7" w:rsidRPr="003E3664">
        <w:rPr>
          <w:rFonts w:ascii="Times New Roman" w:hAnsi="Times New Roman" w:cs="Times New Roman"/>
        </w:rPr>
        <w:t>.</w:t>
      </w:r>
      <w:r w:rsidR="002525C3">
        <w:rPr>
          <w:rFonts w:ascii="Times New Roman" w:hAnsi="Times New Roman" w:cs="Times New Roman"/>
        </w:rPr>
        <w:t xml:space="preserve"> Students are required to purchase and utilize the </w:t>
      </w:r>
      <w:r w:rsidR="002525C3" w:rsidRPr="002525C3">
        <w:rPr>
          <w:rFonts w:ascii="Times New Roman" w:hAnsi="Times New Roman" w:cs="Times New Roman"/>
          <w:u w:val="single"/>
        </w:rPr>
        <w:t>small</w:t>
      </w:r>
      <w:r w:rsidR="002525C3">
        <w:rPr>
          <w:rFonts w:ascii="Times New Roman" w:hAnsi="Times New Roman" w:cs="Times New Roman"/>
        </w:rPr>
        <w:t xml:space="preserve"> s</w:t>
      </w:r>
      <w:r w:rsidR="002525C3" w:rsidRPr="002525C3">
        <w:rPr>
          <w:rFonts w:ascii="Times New Roman" w:hAnsi="Times New Roman" w:cs="Times New Roman"/>
          <w:u w:val="single"/>
        </w:rPr>
        <w:t>cantron</w:t>
      </w:r>
      <w:r w:rsidR="002525C3">
        <w:rPr>
          <w:rFonts w:ascii="Times New Roman" w:hAnsi="Times New Roman" w:cs="Times New Roman"/>
        </w:rPr>
        <w:t xml:space="preserve"> for quizzes.</w:t>
      </w:r>
      <w:r w:rsidR="00E71FC7" w:rsidRPr="003E3664">
        <w:rPr>
          <w:rFonts w:ascii="Times New Roman" w:hAnsi="Times New Roman" w:cs="Times New Roman"/>
        </w:rPr>
        <w:t xml:space="preserve"> </w:t>
      </w:r>
    </w:p>
    <w:p w14:paraId="4DD195E2" w14:textId="77777777" w:rsidR="002F05BE" w:rsidRPr="003E3664" w:rsidRDefault="002F05BE" w:rsidP="00316C6D">
      <w:pPr>
        <w:pStyle w:val="ListParagraph"/>
        <w:widowControl w:val="0"/>
        <w:autoSpaceDE w:val="0"/>
        <w:autoSpaceDN w:val="0"/>
        <w:adjustRightInd w:val="0"/>
        <w:ind w:left="2880"/>
        <w:rPr>
          <w:rFonts w:ascii="Times New Roman" w:hAnsi="Times New Roman" w:cs="Times New Roman"/>
          <w:i/>
        </w:rPr>
      </w:pPr>
    </w:p>
    <w:p w14:paraId="7C6FE048" w14:textId="405D7E7E" w:rsidR="00BB71BD" w:rsidRDefault="00410FF8" w:rsidP="00572F8F">
      <w:pPr>
        <w:pStyle w:val="ListParagraph"/>
        <w:widowControl w:val="0"/>
        <w:numPr>
          <w:ilvl w:val="0"/>
          <w:numId w:val="12"/>
        </w:numPr>
        <w:autoSpaceDE w:val="0"/>
        <w:autoSpaceDN w:val="0"/>
        <w:adjustRightInd w:val="0"/>
        <w:rPr>
          <w:rFonts w:ascii="Times New Roman" w:hAnsi="Times New Roman" w:cs="Times New Roman"/>
          <w:i/>
        </w:rPr>
      </w:pPr>
      <w:r>
        <w:rPr>
          <w:rFonts w:ascii="Times New Roman" w:hAnsi="Times New Roman" w:cs="Times New Roman"/>
        </w:rPr>
        <w:t xml:space="preserve">Learners </w:t>
      </w:r>
      <w:r w:rsidR="00316C6D" w:rsidRPr="003E3664">
        <w:rPr>
          <w:rFonts w:ascii="Times New Roman" w:hAnsi="Times New Roman" w:cs="Times New Roman"/>
        </w:rPr>
        <w:t xml:space="preserve">will be assigned and work in groups of </w:t>
      </w:r>
      <w:r w:rsidR="001A7724">
        <w:rPr>
          <w:rFonts w:ascii="Times New Roman" w:hAnsi="Times New Roman" w:cs="Times New Roman"/>
        </w:rPr>
        <w:t xml:space="preserve">three and/or </w:t>
      </w:r>
      <w:r w:rsidR="00316C6D" w:rsidRPr="003E3664">
        <w:rPr>
          <w:rFonts w:ascii="Times New Roman" w:hAnsi="Times New Roman" w:cs="Times New Roman"/>
        </w:rPr>
        <w:t xml:space="preserve">four and present a </w:t>
      </w:r>
      <w:r w:rsidR="00FC6D36">
        <w:rPr>
          <w:rFonts w:ascii="Times New Roman" w:hAnsi="Times New Roman" w:cs="Times New Roman"/>
        </w:rPr>
        <w:t>20 - 30</w:t>
      </w:r>
      <w:r w:rsidR="00316C6D" w:rsidRPr="003E3664">
        <w:rPr>
          <w:rFonts w:ascii="Times New Roman" w:hAnsi="Times New Roman" w:cs="Times New Roman"/>
        </w:rPr>
        <w:t xml:space="preserve"> minute</w:t>
      </w:r>
      <w:r w:rsidR="004A751E" w:rsidRPr="003E3664">
        <w:rPr>
          <w:rFonts w:ascii="Times New Roman" w:hAnsi="Times New Roman" w:cs="Times New Roman"/>
        </w:rPr>
        <w:t>s</w:t>
      </w:r>
      <w:r w:rsidR="00316C6D" w:rsidRPr="003E3664">
        <w:rPr>
          <w:rFonts w:ascii="Times New Roman" w:hAnsi="Times New Roman" w:cs="Times New Roman"/>
        </w:rPr>
        <w:t xml:space="preserve"> </w:t>
      </w:r>
      <w:r w:rsidR="00327E65">
        <w:rPr>
          <w:rFonts w:ascii="Times New Roman" w:hAnsi="Times New Roman" w:cs="Times New Roman"/>
          <w:b/>
          <w:bCs/>
        </w:rPr>
        <w:t>PowerPoint</w:t>
      </w:r>
      <w:r w:rsidR="00316C6D" w:rsidRPr="000B42DC">
        <w:rPr>
          <w:rFonts w:ascii="Times New Roman" w:hAnsi="Times New Roman" w:cs="Times New Roman"/>
          <w:b/>
          <w:bCs/>
        </w:rPr>
        <w:t xml:space="preserve"> presentation</w:t>
      </w:r>
      <w:r w:rsidR="00316C6D" w:rsidRPr="003E3664">
        <w:rPr>
          <w:rFonts w:ascii="Times New Roman" w:hAnsi="Times New Roman" w:cs="Times New Roman"/>
        </w:rPr>
        <w:t xml:space="preserve">, which will be graded. Each member of the team will be graded </w:t>
      </w:r>
      <w:r w:rsidR="004A751E" w:rsidRPr="003E3664">
        <w:rPr>
          <w:rFonts w:ascii="Times New Roman" w:hAnsi="Times New Roman" w:cs="Times New Roman"/>
        </w:rPr>
        <w:t>based on</w:t>
      </w:r>
      <w:r w:rsidR="00316C6D" w:rsidRPr="003E3664">
        <w:rPr>
          <w:rFonts w:ascii="Times New Roman" w:hAnsi="Times New Roman" w:cs="Times New Roman"/>
        </w:rPr>
        <w:t xml:space="preserve"> a </w:t>
      </w:r>
      <w:r w:rsidR="00316C6D" w:rsidRPr="000B42DC">
        <w:rPr>
          <w:rFonts w:ascii="Times New Roman" w:hAnsi="Times New Roman" w:cs="Times New Roman"/>
          <w:b/>
          <w:bCs/>
        </w:rPr>
        <w:t>group grade</w:t>
      </w:r>
      <w:r w:rsidR="00316C6D" w:rsidRPr="003E3664">
        <w:rPr>
          <w:rFonts w:ascii="Times New Roman" w:hAnsi="Times New Roman" w:cs="Times New Roman"/>
        </w:rPr>
        <w:t xml:space="preserve">. Each </w:t>
      </w:r>
      <w:r w:rsidR="006A6065">
        <w:rPr>
          <w:rFonts w:ascii="Times New Roman" w:hAnsi="Times New Roman" w:cs="Times New Roman"/>
        </w:rPr>
        <w:t>learner</w:t>
      </w:r>
      <w:r w:rsidR="00316C6D" w:rsidRPr="003E3664">
        <w:rPr>
          <w:rFonts w:ascii="Times New Roman" w:hAnsi="Times New Roman" w:cs="Times New Roman"/>
        </w:rPr>
        <w:t xml:space="preserve"> from the group is expected to contribute his/her portion of the presentation. </w:t>
      </w:r>
      <w:r>
        <w:rPr>
          <w:rFonts w:ascii="Times New Roman" w:hAnsi="Times New Roman" w:cs="Times New Roman"/>
        </w:rPr>
        <w:t>Learners</w:t>
      </w:r>
      <w:r w:rsidR="006A6065">
        <w:rPr>
          <w:rFonts w:ascii="Times New Roman" w:hAnsi="Times New Roman" w:cs="Times New Roman"/>
        </w:rPr>
        <w:t xml:space="preserve"> </w:t>
      </w:r>
      <w:r w:rsidR="00BB71BD">
        <w:rPr>
          <w:rFonts w:ascii="Times New Roman" w:hAnsi="Times New Roman" w:cs="Times New Roman"/>
        </w:rPr>
        <w:t xml:space="preserve">will be required to present in </w:t>
      </w:r>
      <w:r w:rsidR="00BB71BD" w:rsidRPr="001A7724">
        <w:rPr>
          <w:rFonts w:ascii="Times New Roman" w:hAnsi="Times New Roman" w:cs="Times New Roman"/>
          <w:u w:val="single"/>
        </w:rPr>
        <w:t>professional dress attire</w:t>
      </w:r>
      <w:r w:rsidR="00BB71BD">
        <w:rPr>
          <w:rFonts w:ascii="Times New Roman" w:hAnsi="Times New Roman" w:cs="Times New Roman"/>
        </w:rPr>
        <w:t xml:space="preserve">. </w:t>
      </w:r>
      <w:r w:rsidR="00316C6D" w:rsidRPr="003E3664">
        <w:rPr>
          <w:rFonts w:ascii="Times New Roman" w:hAnsi="Times New Roman" w:cs="Times New Roman"/>
        </w:rPr>
        <w:t xml:space="preserve">See </w:t>
      </w:r>
      <w:r w:rsidR="009E3A3B" w:rsidRPr="003E3664">
        <w:rPr>
          <w:rFonts w:ascii="Times New Roman" w:hAnsi="Times New Roman" w:cs="Times New Roman"/>
          <w:u w:val="single"/>
        </w:rPr>
        <w:t>infra</w:t>
      </w:r>
      <w:r w:rsidR="009E3A3B" w:rsidRPr="003E3664">
        <w:rPr>
          <w:rFonts w:ascii="Times New Roman" w:hAnsi="Times New Roman" w:cs="Times New Roman"/>
        </w:rPr>
        <w:t xml:space="preserve"> </w:t>
      </w:r>
      <w:r w:rsidR="008F47A2">
        <w:rPr>
          <w:rFonts w:ascii="Times New Roman" w:hAnsi="Times New Roman" w:cs="Times New Roman"/>
        </w:rPr>
        <w:t xml:space="preserve">in class syllabus </w:t>
      </w:r>
      <w:r w:rsidR="009E3A3B" w:rsidRPr="003E3664">
        <w:rPr>
          <w:rFonts w:ascii="Times New Roman" w:hAnsi="Times New Roman" w:cs="Times New Roman"/>
        </w:rPr>
        <w:t>and</w:t>
      </w:r>
      <w:r w:rsidR="008F47A2">
        <w:rPr>
          <w:rFonts w:ascii="Times New Roman" w:hAnsi="Times New Roman" w:cs="Times New Roman"/>
        </w:rPr>
        <w:t xml:space="preserve"> BB</w:t>
      </w:r>
      <w:r w:rsidR="00316C6D" w:rsidRPr="003E3664">
        <w:rPr>
          <w:rFonts w:ascii="Times New Roman" w:hAnsi="Times New Roman" w:cs="Times New Roman"/>
        </w:rPr>
        <w:t xml:space="preserve"> for more information on the format and evaluation criteria of the presentation.</w:t>
      </w:r>
      <w:r w:rsidR="00E7591A" w:rsidRPr="003E3664">
        <w:rPr>
          <w:rFonts w:ascii="Times New Roman" w:hAnsi="Times New Roman" w:cs="Times New Roman"/>
          <w:i/>
        </w:rPr>
        <w:t xml:space="preserve"> </w:t>
      </w:r>
    </w:p>
    <w:p w14:paraId="6AFC1A8C" w14:textId="77777777" w:rsidR="00E7591A" w:rsidRPr="00BB71BD" w:rsidRDefault="00E7591A" w:rsidP="00BB71BD">
      <w:pPr>
        <w:widowControl w:val="0"/>
        <w:autoSpaceDE w:val="0"/>
        <w:autoSpaceDN w:val="0"/>
        <w:adjustRightInd w:val="0"/>
        <w:rPr>
          <w:rFonts w:ascii="Times New Roman" w:hAnsi="Times New Roman" w:cs="Times New Roman"/>
          <w:i/>
        </w:rPr>
      </w:pPr>
      <w:r w:rsidRPr="00BB71BD">
        <w:rPr>
          <w:rFonts w:ascii="Times New Roman" w:hAnsi="Times New Roman" w:cs="Times New Roman"/>
          <w:i/>
        </w:rPr>
        <w:t xml:space="preserve"> </w:t>
      </w:r>
    </w:p>
    <w:p w14:paraId="64935861" w14:textId="34C04434" w:rsidR="00316C6D" w:rsidRPr="003E3664" w:rsidRDefault="00316C6D" w:rsidP="00316C6D">
      <w:pPr>
        <w:pStyle w:val="ListParagraph"/>
        <w:widowControl w:val="0"/>
        <w:numPr>
          <w:ilvl w:val="0"/>
          <w:numId w:val="12"/>
        </w:numPr>
        <w:autoSpaceDE w:val="0"/>
        <w:autoSpaceDN w:val="0"/>
        <w:adjustRightInd w:val="0"/>
        <w:rPr>
          <w:rFonts w:ascii="Times New Roman" w:hAnsi="Times New Roman" w:cs="Times New Roman"/>
        </w:rPr>
      </w:pPr>
      <w:r w:rsidRPr="003E3664">
        <w:rPr>
          <w:rFonts w:ascii="Times New Roman" w:hAnsi="Times New Roman" w:cs="Times New Roman"/>
        </w:rPr>
        <w:t>Finally, each</w:t>
      </w:r>
      <w:r w:rsidRPr="001A7724">
        <w:rPr>
          <w:rFonts w:ascii="Times New Roman" w:hAnsi="Times New Roman" w:cs="Times New Roman"/>
          <w:u w:val="single"/>
        </w:rPr>
        <w:t xml:space="preserve"> </w:t>
      </w:r>
      <w:r w:rsidR="000B42DC" w:rsidRPr="001A7724">
        <w:rPr>
          <w:rFonts w:ascii="Times New Roman" w:hAnsi="Times New Roman" w:cs="Times New Roman"/>
          <w:u w:val="single"/>
        </w:rPr>
        <w:t>individual</w:t>
      </w:r>
      <w:r w:rsidR="000B42DC">
        <w:rPr>
          <w:rFonts w:ascii="Times New Roman" w:hAnsi="Times New Roman" w:cs="Times New Roman"/>
        </w:rPr>
        <w:t xml:space="preserve"> </w:t>
      </w:r>
      <w:r w:rsidR="00916DDE">
        <w:rPr>
          <w:rFonts w:ascii="Times New Roman" w:hAnsi="Times New Roman" w:cs="Times New Roman"/>
        </w:rPr>
        <w:t xml:space="preserve">student will </w:t>
      </w:r>
      <w:r w:rsidRPr="003E3664">
        <w:rPr>
          <w:rFonts w:ascii="Times New Roman" w:hAnsi="Times New Roman" w:cs="Times New Roman"/>
        </w:rPr>
        <w:t>work on</w:t>
      </w:r>
      <w:r w:rsidR="00916DDE">
        <w:rPr>
          <w:rFonts w:ascii="Times New Roman" w:hAnsi="Times New Roman" w:cs="Times New Roman"/>
        </w:rPr>
        <w:t>, orally present,</w:t>
      </w:r>
      <w:r w:rsidRPr="003E3664">
        <w:rPr>
          <w:rFonts w:ascii="Times New Roman" w:hAnsi="Times New Roman" w:cs="Times New Roman"/>
        </w:rPr>
        <w:t xml:space="preserve"> and submit </w:t>
      </w:r>
      <w:r w:rsidR="00916DDE">
        <w:rPr>
          <w:rFonts w:ascii="Times New Roman" w:hAnsi="Times New Roman" w:cs="Times New Roman"/>
        </w:rPr>
        <w:t xml:space="preserve">his/her </w:t>
      </w:r>
      <w:r w:rsidR="00916DDE" w:rsidRPr="004A7DF4">
        <w:rPr>
          <w:rFonts w:ascii="Times New Roman" w:hAnsi="Times New Roman" w:cs="Times New Roman"/>
          <w:b/>
          <w:bCs/>
          <w:color w:val="C00000"/>
          <w:u w:val="single"/>
        </w:rPr>
        <w:t>Infographic</w:t>
      </w:r>
      <w:r w:rsidRPr="004A7DF4">
        <w:rPr>
          <w:rFonts w:ascii="Times New Roman" w:hAnsi="Times New Roman" w:cs="Times New Roman"/>
          <w:color w:val="C00000"/>
        </w:rPr>
        <w:t xml:space="preserve">, </w:t>
      </w:r>
      <w:r w:rsidRPr="003E3664">
        <w:rPr>
          <w:rFonts w:ascii="Times New Roman" w:hAnsi="Times New Roman" w:cs="Times New Roman"/>
        </w:rPr>
        <w:t xml:space="preserve">due at a time designated by the professor. The instructor will provide report requirements </w:t>
      </w:r>
      <w:r w:rsidR="004A751E" w:rsidRPr="003E3664">
        <w:rPr>
          <w:rFonts w:ascii="Times New Roman" w:hAnsi="Times New Roman" w:cs="Times New Roman"/>
        </w:rPr>
        <w:t>during</w:t>
      </w:r>
      <w:r w:rsidRPr="003E3664">
        <w:rPr>
          <w:rFonts w:ascii="Times New Roman" w:hAnsi="Times New Roman" w:cs="Times New Roman"/>
        </w:rPr>
        <w:t xml:space="preserve"> the class. Deductions will </w:t>
      </w:r>
      <w:proofErr w:type="gramStart"/>
      <w:r w:rsidRPr="003E3664">
        <w:rPr>
          <w:rFonts w:ascii="Times New Roman" w:hAnsi="Times New Roman" w:cs="Times New Roman"/>
        </w:rPr>
        <w:t>be made</w:t>
      </w:r>
      <w:proofErr w:type="gramEnd"/>
      <w:r w:rsidRPr="003E3664">
        <w:rPr>
          <w:rFonts w:ascii="Times New Roman" w:hAnsi="Times New Roman" w:cs="Times New Roman"/>
        </w:rPr>
        <w:t xml:space="preserve"> for each error:  not following directions, proofreading, formatting, typographical problems including incorrect text, etc</w:t>
      </w:r>
      <w:r w:rsidR="009E3A3B" w:rsidRPr="003E3664">
        <w:rPr>
          <w:rFonts w:ascii="Times New Roman" w:hAnsi="Times New Roman" w:cs="Times New Roman"/>
        </w:rPr>
        <w:t xml:space="preserve">., see </w:t>
      </w:r>
      <w:r w:rsidR="009E3A3B" w:rsidRPr="003E3664">
        <w:rPr>
          <w:rFonts w:ascii="Times New Roman" w:hAnsi="Times New Roman" w:cs="Times New Roman"/>
          <w:u w:val="single"/>
        </w:rPr>
        <w:t>infra</w:t>
      </w:r>
      <w:r w:rsidR="0011068F" w:rsidRPr="003E3664">
        <w:rPr>
          <w:rFonts w:ascii="Times New Roman" w:hAnsi="Times New Roman" w:cs="Times New Roman"/>
        </w:rPr>
        <w:t xml:space="preserve">. </w:t>
      </w:r>
      <w:r w:rsidRPr="003E3664">
        <w:rPr>
          <w:rFonts w:ascii="Times New Roman" w:hAnsi="Times New Roman" w:cs="Times New Roman"/>
        </w:rPr>
        <w:t xml:space="preserve">This </w:t>
      </w:r>
      <w:r w:rsidR="00916DDE">
        <w:rPr>
          <w:rFonts w:ascii="Times New Roman" w:hAnsi="Times New Roman" w:cs="Times New Roman"/>
        </w:rPr>
        <w:t>infographic</w:t>
      </w:r>
      <w:r w:rsidR="009E3A3B" w:rsidRPr="003E3664">
        <w:rPr>
          <w:rFonts w:ascii="Times New Roman" w:hAnsi="Times New Roman" w:cs="Times New Roman"/>
        </w:rPr>
        <w:t xml:space="preserve"> </w:t>
      </w:r>
      <w:r w:rsidRPr="003E3664">
        <w:rPr>
          <w:rFonts w:ascii="Times New Roman" w:hAnsi="Times New Roman" w:cs="Times New Roman"/>
        </w:rPr>
        <w:t xml:space="preserve">will also be graded. </w:t>
      </w:r>
      <w:r w:rsidR="00572F8F" w:rsidRPr="003E3664">
        <w:rPr>
          <w:rFonts w:ascii="Times New Roman" w:hAnsi="Times New Roman" w:cs="Times New Roman"/>
        </w:rPr>
        <w:t xml:space="preserve">A numeric grade will be earned by </w:t>
      </w:r>
      <w:r w:rsidR="00916DDE">
        <w:rPr>
          <w:rFonts w:ascii="Times New Roman" w:hAnsi="Times New Roman" w:cs="Times New Roman"/>
        </w:rPr>
        <w:t xml:space="preserve">the </w:t>
      </w:r>
      <w:r w:rsidR="001A7724">
        <w:rPr>
          <w:rFonts w:ascii="Times New Roman" w:hAnsi="Times New Roman" w:cs="Times New Roman"/>
        </w:rPr>
        <w:t xml:space="preserve">individual </w:t>
      </w:r>
      <w:r w:rsidR="00916DDE">
        <w:rPr>
          <w:rFonts w:ascii="Times New Roman" w:hAnsi="Times New Roman" w:cs="Times New Roman"/>
        </w:rPr>
        <w:t>student</w:t>
      </w:r>
      <w:r w:rsidR="00572F8F" w:rsidRPr="003E3664">
        <w:rPr>
          <w:rFonts w:ascii="Times New Roman" w:hAnsi="Times New Roman" w:cs="Times New Roman"/>
        </w:rPr>
        <w:t xml:space="preserve">. </w:t>
      </w:r>
      <w:r w:rsidRPr="003E3664">
        <w:rPr>
          <w:rFonts w:ascii="Times New Roman" w:hAnsi="Times New Roman" w:cs="Times New Roman"/>
        </w:rPr>
        <w:t xml:space="preserve">More details are provided below. </w:t>
      </w:r>
    </w:p>
    <w:p w14:paraId="03B27442" w14:textId="55BDA13C" w:rsidR="00572F8F" w:rsidRDefault="00572F8F" w:rsidP="00572F8F">
      <w:pPr>
        <w:pStyle w:val="ListParagraph"/>
        <w:rPr>
          <w:rFonts w:ascii="Times New Roman" w:hAnsi="Times New Roman" w:cs="Times New Roman"/>
        </w:rPr>
      </w:pPr>
    </w:p>
    <w:p w14:paraId="23F8D600" w14:textId="77777777" w:rsidR="004A7DF4" w:rsidRPr="003E3664" w:rsidRDefault="004A7DF4" w:rsidP="00572F8F">
      <w:pPr>
        <w:pStyle w:val="ListParagraph"/>
        <w:rPr>
          <w:rFonts w:ascii="Times New Roman" w:hAnsi="Times New Roman" w:cs="Times New Roman"/>
        </w:rPr>
      </w:pPr>
    </w:p>
    <w:p w14:paraId="7022B47B" w14:textId="444980E4" w:rsidR="00572F8F" w:rsidRPr="00005D49" w:rsidRDefault="006A6065" w:rsidP="00572F8F">
      <w:pPr>
        <w:pStyle w:val="ListParagraph"/>
        <w:widowControl w:val="0"/>
        <w:numPr>
          <w:ilvl w:val="0"/>
          <w:numId w:val="12"/>
        </w:numPr>
        <w:autoSpaceDE w:val="0"/>
        <w:autoSpaceDN w:val="0"/>
        <w:adjustRightInd w:val="0"/>
        <w:rPr>
          <w:rFonts w:ascii="Times New Roman" w:hAnsi="Times New Roman" w:cs="Times New Roman"/>
        </w:rPr>
      </w:pPr>
      <w:r w:rsidRPr="00EB24AA">
        <w:rPr>
          <w:rFonts w:ascii="Times New Roman" w:hAnsi="Times New Roman" w:cs="Times New Roman"/>
        </w:rPr>
        <w:t>Learners</w:t>
      </w:r>
      <w:r w:rsidR="00572F8F" w:rsidRPr="00EB24AA">
        <w:rPr>
          <w:rFonts w:ascii="Times New Roman" w:hAnsi="Times New Roman" w:cs="Times New Roman"/>
        </w:rPr>
        <w:t xml:space="preserve"> who ha</w:t>
      </w:r>
      <w:r w:rsidRPr="00EB24AA">
        <w:rPr>
          <w:rFonts w:ascii="Times New Roman" w:hAnsi="Times New Roman" w:cs="Times New Roman"/>
        </w:rPr>
        <w:t>ve</w:t>
      </w:r>
      <w:r w:rsidR="00572F8F" w:rsidRPr="00EB24AA">
        <w:rPr>
          <w:rFonts w:ascii="Times New Roman" w:hAnsi="Times New Roman" w:cs="Times New Roman"/>
        </w:rPr>
        <w:t xml:space="preserve"> an “A” average going into the final examination will not be required to sit for the final examination and will receive an “A” for the course.</w:t>
      </w:r>
      <w:r w:rsidR="00486288">
        <w:rPr>
          <w:rFonts w:ascii="Times New Roman" w:hAnsi="Times New Roman" w:cs="Times New Roman"/>
          <w:u w:val="single"/>
        </w:rPr>
        <w:t xml:space="preserve"> </w:t>
      </w:r>
      <w:r w:rsidR="00486288" w:rsidRPr="00005D49">
        <w:rPr>
          <w:rFonts w:ascii="Times New Roman" w:hAnsi="Times New Roman" w:cs="Times New Roman"/>
        </w:rPr>
        <w:t>(Optional by instructor).</w:t>
      </w:r>
    </w:p>
    <w:p w14:paraId="7E72CED6" w14:textId="77777777" w:rsidR="003E3664" w:rsidRPr="003E3664" w:rsidRDefault="003E3664" w:rsidP="003E3664">
      <w:pPr>
        <w:pStyle w:val="ListParagraph"/>
        <w:rPr>
          <w:rFonts w:ascii="Times New Roman" w:hAnsi="Times New Roman" w:cs="Times New Roman"/>
          <w:u w:val="single"/>
        </w:rPr>
      </w:pPr>
    </w:p>
    <w:p w14:paraId="1575E733" w14:textId="77777777" w:rsidR="003E3664" w:rsidRPr="003E3664" w:rsidRDefault="003E3664" w:rsidP="00572F8F">
      <w:pPr>
        <w:pStyle w:val="ListParagraph"/>
        <w:widowControl w:val="0"/>
        <w:numPr>
          <w:ilvl w:val="0"/>
          <w:numId w:val="12"/>
        </w:numPr>
        <w:autoSpaceDE w:val="0"/>
        <w:autoSpaceDN w:val="0"/>
        <w:adjustRightInd w:val="0"/>
        <w:rPr>
          <w:rFonts w:ascii="Times New Roman" w:hAnsi="Times New Roman" w:cs="Times New Roman"/>
          <w:u w:val="single"/>
        </w:rPr>
      </w:pPr>
      <w:r w:rsidRPr="003E3664">
        <w:rPr>
          <w:rFonts w:ascii="Times New Roman" w:hAnsi="Times New Roman" w:cs="Times New Roman"/>
        </w:rPr>
        <w:t>Any extra credit assignments are at the instructor’s discretion.</w:t>
      </w:r>
    </w:p>
    <w:p w14:paraId="673341F4" w14:textId="77777777" w:rsidR="00D82284" w:rsidRPr="003E3664" w:rsidRDefault="00D82284" w:rsidP="00D82284">
      <w:pPr>
        <w:pStyle w:val="ListParagraph"/>
        <w:rPr>
          <w:rFonts w:ascii="Times New Roman" w:hAnsi="Times New Roman" w:cs="Times New Roman"/>
          <w:u w:val="single"/>
        </w:rPr>
      </w:pPr>
    </w:p>
    <w:p w14:paraId="3F36D3CA" w14:textId="54FB3B5C" w:rsidR="00C0218D" w:rsidRPr="00C0218D" w:rsidRDefault="00C0218D" w:rsidP="00C0218D">
      <w:pPr>
        <w:shd w:val="clear" w:color="auto" w:fill="FFFFFF"/>
        <w:rPr>
          <w:rFonts w:ascii="Times New Roman" w:eastAsia="MS Mincho" w:hAnsi="Times New Roman" w:cs="Times New Roman"/>
          <w:shd w:val="clear" w:color="auto" w:fill="FFFFFF"/>
        </w:rPr>
      </w:pPr>
      <w:r w:rsidRPr="00C0218D">
        <w:rPr>
          <w:rFonts w:ascii="Times New Roman" w:eastAsia="MS Mincho" w:hAnsi="Times New Roman" w:cs="Times New Roman"/>
          <w:color w:val="C00000"/>
          <w:shd w:val="clear" w:color="auto" w:fill="FFFFFF"/>
        </w:rPr>
        <w:t xml:space="preserve">Technology Requirements: </w:t>
      </w:r>
      <w:r w:rsidRPr="00C0218D">
        <w:rPr>
          <w:rFonts w:ascii="Times New Roman" w:eastAsia="MS Mincho" w:hAnsi="Times New Roman" w:cs="Times New Roman"/>
          <w:shd w:val="clear" w:color="auto" w:fill="FFFFFF"/>
        </w:rPr>
        <w:t>Course content</w:t>
      </w:r>
      <w:r w:rsidR="008F47A2">
        <w:rPr>
          <w:rFonts w:ascii="Times New Roman" w:eastAsia="MS Mincho" w:hAnsi="Times New Roman" w:cs="Times New Roman"/>
          <w:shd w:val="clear" w:color="auto" w:fill="FFFFFF"/>
        </w:rPr>
        <w:t xml:space="preserve"> and course films are</w:t>
      </w:r>
      <w:r w:rsidRPr="00C0218D">
        <w:rPr>
          <w:rFonts w:ascii="Times New Roman" w:eastAsia="MS Mincho" w:hAnsi="Times New Roman" w:cs="Times New Roman"/>
          <w:shd w:val="clear" w:color="auto" w:fill="FFFFFF"/>
        </w:rPr>
        <w:t xml:space="preserve"> delivered via the Internet through the </w:t>
      </w:r>
      <w:r w:rsidR="008F47A2">
        <w:rPr>
          <w:rFonts w:ascii="Times New Roman" w:eastAsia="MS Mincho" w:hAnsi="Times New Roman" w:cs="Times New Roman"/>
          <w:shd w:val="clear" w:color="auto" w:fill="FFFFFF"/>
        </w:rPr>
        <w:t>BB</w:t>
      </w:r>
      <w:r w:rsidRPr="00C0218D">
        <w:rPr>
          <w:rFonts w:ascii="Times New Roman" w:eastAsia="MS Mincho" w:hAnsi="Times New Roman" w:cs="Times New Roman"/>
          <w:shd w:val="clear" w:color="auto" w:fill="FFFFFF"/>
        </w:rPr>
        <w:t xml:space="preserve"> learning management system. Ensure your UTEP e-mail account is working and that you have access to the Web and a stable web browser. Google Chrome and Mozilla Firefox are the best browsers for </w:t>
      </w:r>
      <w:r w:rsidR="008F47A2">
        <w:rPr>
          <w:rFonts w:ascii="Times New Roman" w:eastAsia="MS Mincho" w:hAnsi="Times New Roman" w:cs="Times New Roman"/>
          <w:shd w:val="clear" w:color="auto" w:fill="FFFFFF"/>
        </w:rPr>
        <w:t>BB</w:t>
      </w:r>
      <w:r w:rsidRPr="00C0218D">
        <w:rPr>
          <w:rFonts w:ascii="Times New Roman" w:eastAsia="MS Mincho" w:hAnsi="Times New Roman" w:cs="Times New Roman"/>
          <w:shd w:val="clear" w:color="auto" w:fill="FFFFFF"/>
        </w:rPr>
        <w:t xml:space="preserve">; other browsers may cause complications. When having technical difficulties, update your browser, clear your cache, or try switching to another browser. </w:t>
      </w:r>
    </w:p>
    <w:p w14:paraId="3567C6BF" w14:textId="77777777" w:rsidR="00C0218D" w:rsidRPr="00C0218D" w:rsidRDefault="00C0218D" w:rsidP="00C0218D">
      <w:pPr>
        <w:shd w:val="clear" w:color="auto" w:fill="FFFFFF"/>
        <w:rPr>
          <w:rFonts w:ascii="Times New Roman" w:eastAsia="MS Mincho" w:hAnsi="Times New Roman" w:cs="Times New Roman"/>
          <w:shd w:val="clear" w:color="auto" w:fill="FFFFFF"/>
        </w:rPr>
      </w:pPr>
    </w:p>
    <w:p w14:paraId="69406979" w14:textId="53E381CB" w:rsidR="00C0218D" w:rsidRPr="00C0218D" w:rsidRDefault="00C0218D" w:rsidP="00C0218D">
      <w:pPr>
        <w:shd w:val="clear" w:color="auto" w:fill="FFFFFF"/>
        <w:rPr>
          <w:rFonts w:ascii="Times New Roman" w:eastAsia="MS Mincho" w:hAnsi="Times New Roman" w:cs="Times New Roman"/>
          <w:shd w:val="clear" w:color="auto" w:fill="FFFFFF"/>
        </w:rPr>
      </w:pPr>
      <w:r w:rsidRPr="00C0218D">
        <w:rPr>
          <w:rFonts w:ascii="Times New Roman" w:eastAsia="MS Mincho" w:hAnsi="Times New Roman" w:cs="Times New Roman"/>
          <w:shd w:val="clear" w:color="auto" w:fill="FFFFFF"/>
        </w:rPr>
        <w:t xml:space="preserve">You will need to have access to a computer/laptop, scanner, </w:t>
      </w:r>
      <w:r w:rsidR="00252D4F" w:rsidRPr="00C0218D">
        <w:rPr>
          <w:rFonts w:ascii="Times New Roman" w:eastAsia="MS Mincho" w:hAnsi="Times New Roman" w:cs="Times New Roman"/>
          <w:shd w:val="clear" w:color="auto" w:fill="FFFFFF"/>
        </w:rPr>
        <w:t>webcam</w:t>
      </w:r>
      <w:r w:rsidRPr="00C0218D">
        <w:rPr>
          <w:rFonts w:ascii="Times New Roman" w:eastAsia="MS Mincho" w:hAnsi="Times New Roman" w:cs="Times New Roman"/>
          <w:shd w:val="clear" w:color="auto" w:fill="FFFFFF"/>
        </w:rPr>
        <w:t xml:space="preserve">, and a microphone. You will need to download or update the following software: Microsoft Office, Adobe Acrobat Reader, Windows Media Player, QuickTime, and Java. Check that your computer hardware and software are up-to-date and able to access all parts of the course. </w:t>
      </w:r>
    </w:p>
    <w:p w14:paraId="671B29DC" w14:textId="77777777" w:rsidR="00C0218D" w:rsidRPr="00C0218D" w:rsidRDefault="00C0218D" w:rsidP="00C0218D">
      <w:pPr>
        <w:shd w:val="clear" w:color="auto" w:fill="FFFFFF"/>
        <w:rPr>
          <w:rFonts w:ascii="Times New Roman" w:eastAsia="MS Mincho" w:hAnsi="Times New Roman" w:cs="Times New Roman"/>
          <w:shd w:val="clear" w:color="auto" w:fill="FFFFFF"/>
        </w:rPr>
      </w:pPr>
    </w:p>
    <w:p w14:paraId="1821D423" w14:textId="3D824043" w:rsidR="00C0218D" w:rsidRPr="00C0218D" w:rsidRDefault="00C0218D" w:rsidP="00C0218D">
      <w:pPr>
        <w:shd w:val="clear" w:color="auto" w:fill="FFFFFF"/>
        <w:rPr>
          <w:rFonts w:ascii="Times New Roman" w:eastAsia="MS Mincho" w:hAnsi="Times New Roman" w:cs="Times New Roman"/>
          <w:shd w:val="clear" w:color="auto" w:fill="FFFFFF"/>
        </w:rPr>
      </w:pPr>
      <w:r w:rsidRPr="00C0218D">
        <w:rPr>
          <w:rFonts w:ascii="Times New Roman" w:eastAsia="MS Mincho" w:hAnsi="Times New Roman" w:cs="Times New Roman"/>
          <w:shd w:val="clear" w:color="auto" w:fill="FFFFFF"/>
        </w:rPr>
        <w:t xml:space="preserve">If you do not have </w:t>
      </w:r>
      <w:r w:rsidR="00192BFF" w:rsidRPr="00C0218D">
        <w:rPr>
          <w:rFonts w:ascii="Times New Roman" w:eastAsia="MS Mincho" w:hAnsi="Times New Roman" w:cs="Times New Roman"/>
          <w:shd w:val="clear" w:color="auto" w:fill="FFFFFF"/>
        </w:rPr>
        <w:t>word</w:t>
      </w:r>
      <w:r w:rsidRPr="00C0218D">
        <w:rPr>
          <w:rFonts w:ascii="Times New Roman" w:eastAsia="MS Mincho" w:hAnsi="Times New Roman" w:cs="Times New Roman"/>
          <w:shd w:val="clear" w:color="auto" w:fill="FFFFFF"/>
        </w:rPr>
        <w:t xml:space="preserve">-processing software, you can download Word and other Microsoft Office programs (including Excel, </w:t>
      </w:r>
      <w:r w:rsidR="00327E65">
        <w:rPr>
          <w:rFonts w:ascii="Times New Roman" w:eastAsia="MS Mincho" w:hAnsi="Times New Roman" w:cs="Times New Roman"/>
          <w:shd w:val="clear" w:color="auto" w:fill="FFFFFF"/>
        </w:rPr>
        <w:t>PowerPoint</w:t>
      </w:r>
      <w:r w:rsidRPr="00C0218D">
        <w:rPr>
          <w:rFonts w:ascii="Times New Roman" w:eastAsia="MS Mincho" w:hAnsi="Times New Roman" w:cs="Times New Roman"/>
          <w:shd w:val="clear" w:color="auto" w:fill="FFFFFF"/>
        </w:rPr>
        <w:t xml:space="preserve">, Outlook and more) for free via UTEP’s Microsoft Office Portal. Click the following link for more information about </w:t>
      </w:r>
      <w:hyperlink r:id="rId10" w:history="1">
        <w:r w:rsidRPr="00C0218D">
          <w:rPr>
            <w:rFonts w:ascii="Times New Roman" w:eastAsia="MS Mincho" w:hAnsi="Times New Roman" w:cs="Times New Roman"/>
            <w:u w:val="single"/>
            <w:shd w:val="clear" w:color="auto" w:fill="FFFFFF"/>
          </w:rPr>
          <w:t>Microsoft Office 365</w:t>
        </w:r>
      </w:hyperlink>
      <w:r w:rsidRPr="00C0218D">
        <w:rPr>
          <w:rFonts w:ascii="Times New Roman" w:eastAsia="MS Mincho" w:hAnsi="Times New Roman" w:cs="Times New Roman"/>
          <w:shd w:val="clear" w:color="auto" w:fill="FFFFFF"/>
        </w:rPr>
        <w:t xml:space="preserve"> and follow the instructions.</w:t>
      </w:r>
    </w:p>
    <w:p w14:paraId="64D3F5D0" w14:textId="77777777" w:rsidR="00C0218D" w:rsidRPr="00C0218D" w:rsidRDefault="00C0218D" w:rsidP="00C0218D">
      <w:pPr>
        <w:shd w:val="clear" w:color="auto" w:fill="FFFFFF"/>
        <w:rPr>
          <w:rFonts w:ascii="Times New Roman" w:eastAsia="MS Mincho" w:hAnsi="Times New Roman" w:cs="Times New Roman"/>
          <w:shd w:val="clear" w:color="auto" w:fill="FFFFFF"/>
        </w:rPr>
      </w:pPr>
    </w:p>
    <w:p w14:paraId="328A281F" w14:textId="282CC8E0" w:rsidR="00C0218D" w:rsidRPr="00C0218D" w:rsidRDefault="00C0218D" w:rsidP="00C0218D">
      <w:pPr>
        <w:shd w:val="clear" w:color="auto" w:fill="FFFFFF"/>
        <w:rPr>
          <w:rFonts w:ascii="Times New Roman" w:eastAsia="MS Mincho" w:hAnsi="Times New Roman" w:cs="Times New Roman"/>
          <w:color w:val="222222"/>
          <w:shd w:val="clear" w:color="auto" w:fill="FFFFFF"/>
        </w:rPr>
      </w:pPr>
      <w:r w:rsidRPr="00C0218D">
        <w:rPr>
          <w:rFonts w:ascii="Times New Roman" w:eastAsia="MS Mincho" w:hAnsi="Times New Roman" w:cs="Times New Roman"/>
          <w:shd w:val="clear" w:color="auto" w:fill="FFFFFF"/>
        </w:rPr>
        <w:t xml:space="preserve">IMPORTANT: If you encounter technical difficulties beyond your scope of troubleshooting, please contact the UTEP </w:t>
      </w:r>
      <w:hyperlink r:id="rId11">
        <w:r w:rsidRPr="00C0218D">
          <w:rPr>
            <w:rFonts w:ascii="Times New Roman" w:eastAsia="MS Mincho" w:hAnsi="Times New Roman" w:cs="Times New Roman"/>
            <w:u w:val="single"/>
            <w:shd w:val="clear" w:color="auto" w:fill="FFFFFF"/>
          </w:rPr>
          <w:t>Help Desk</w:t>
        </w:r>
      </w:hyperlink>
      <w:r w:rsidRPr="00C0218D">
        <w:rPr>
          <w:rFonts w:ascii="Times New Roman" w:eastAsia="MS Mincho" w:hAnsi="Times New Roman" w:cs="Times New Roman"/>
          <w:u w:val="single"/>
          <w:shd w:val="clear" w:color="auto" w:fill="FFFFFF"/>
        </w:rPr>
        <w:t xml:space="preserve"> at 747-4357 as they are trained specifically in assisting with technological needs of learners. Please do not contact me for this type of assistance. The Help Desk is much better equipped than I am to assist you! </w:t>
      </w:r>
      <w:r w:rsidRPr="00C0218D">
        <w:rPr>
          <w:rFonts w:ascii="Times New Roman" w:eastAsia="MS Mincho" w:hAnsi="Times New Roman" w:cs="Times New Roman"/>
          <w:b/>
          <w:bCs/>
          <w:color w:val="222222"/>
          <w:shd w:val="clear" w:color="auto" w:fill="FFFFFF"/>
        </w:rPr>
        <w:t>Note:</w:t>
      </w:r>
      <w:r w:rsidRPr="00C0218D">
        <w:rPr>
          <w:rFonts w:ascii="Times New Roman" w:eastAsia="MS Mincho" w:hAnsi="Times New Roman" w:cs="Times New Roman"/>
          <w:color w:val="222222"/>
          <w:shd w:val="clear" w:color="auto" w:fill="FFFFFF"/>
        </w:rPr>
        <w:t xml:space="preserve"> In the Center for Instructional Design (CID) website, learners can find the </w:t>
      </w:r>
      <w:hyperlink r:id="rId12" w:tgtFrame="_blank" w:history="1">
        <w:r w:rsidRPr="00C0218D">
          <w:rPr>
            <w:rFonts w:ascii="Times New Roman" w:eastAsia="MS Mincho" w:hAnsi="Times New Roman" w:cs="Times New Roman"/>
            <w:b/>
            <w:bCs/>
            <w:color w:val="0563C1"/>
            <w:u w:val="single"/>
            <w:shd w:val="clear" w:color="auto" w:fill="FFFFFF"/>
          </w:rPr>
          <w:t>Blackboard Student Orientation</w:t>
        </w:r>
      </w:hyperlink>
      <w:r w:rsidRPr="00C0218D">
        <w:rPr>
          <w:rFonts w:ascii="Times New Roman" w:eastAsia="MS Mincho" w:hAnsi="Times New Roman" w:cs="Times New Roman"/>
          <w:b/>
          <w:bCs/>
          <w:color w:val="0563C1"/>
          <w:u w:val="single"/>
          <w:shd w:val="clear" w:color="auto" w:fill="FFFFFF"/>
        </w:rPr>
        <w:t>.</w:t>
      </w:r>
      <w:r w:rsidRPr="00C0218D">
        <w:rPr>
          <w:rFonts w:ascii="Times New Roman" w:eastAsia="MS Mincho" w:hAnsi="Times New Roman" w:cs="Times New Roman"/>
          <w:b/>
          <w:bCs/>
          <w:color w:val="222222"/>
          <w:shd w:val="clear" w:color="auto" w:fill="FFFFFF"/>
        </w:rPr>
        <w:t xml:space="preserve"> The purpose of this orientation is to help learners navigate a course in </w:t>
      </w:r>
      <w:r w:rsidR="008F47A2">
        <w:rPr>
          <w:rFonts w:ascii="Times New Roman" w:eastAsia="MS Mincho" w:hAnsi="Times New Roman" w:cs="Times New Roman"/>
          <w:b/>
          <w:bCs/>
          <w:color w:val="222222"/>
          <w:shd w:val="clear" w:color="auto" w:fill="FFFFFF"/>
        </w:rPr>
        <w:t>BB</w:t>
      </w:r>
      <w:r w:rsidRPr="00C0218D">
        <w:rPr>
          <w:rFonts w:ascii="Times New Roman" w:eastAsia="MS Mincho" w:hAnsi="Times New Roman" w:cs="Times New Roman"/>
          <w:b/>
          <w:bCs/>
          <w:color w:val="222222"/>
          <w:shd w:val="clear" w:color="auto" w:fill="FFFFFF"/>
        </w:rPr>
        <w:t>.</w:t>
      </w:r>
      <w:r w:rsidRPr="00C0218D">
        <w:rPr>
          <w:rFonts w:ascii="Times New Roman" w:eastAsia="MS Mincho" w:hAnsi="Times New Roman" w:cs="Times New Roman"/>
          <w:color w:val="222222"/>
          <w:shd w:val="clear" w:color="auto" w:fill="FFFFFF"/>
        </w:rPr>
        <w:t> </w:t>
      </w:r>
    </w:p>
    <w:p w14:paraId="7931F4E4" w14:textId="77777777" w:rsidR="00C0218D" w:rsidRPr="00C0218D" w:rsidRDefault="00C0218D" w:rsidP="00C0218D">
      <w:pPr>
        <w:shd w:val="clear" w:color="auto" w:fill="FFFFFF"/>
        <w:rPr>
          <w:rFonts w:ascii="Times New Roman" w:hAnsi="Times New Roman" w:cs="Times New Roman"/>
          <w:color w:val="C00000"/>
          <w:shd w:val="clear" w:color="auto" w:fill="FFFFFF"/>
        </w:rPr>
      </w:pPr>
    </w:p>
    <w:p w14:paraId="0C8CC18C" w14:textId="77777777" w:rsidR="00C0218D" w:rsidRPr="00C0218D" w:rsidRDefault="00C0218D" w:rsidP="00C0218D">
      <w:pPr>
        <w:shd w:val="clear" w:color="auto" w:fill="FFFFFF"/>
        <w:rPr>
          <w:rFonts w:ascii="Times New Roman" w:hAnsi="Times New Roman" w:cs="Times New Roman"/>
          <w:color w:val="C00000"/>
          <w:shd w:val="clear" w:color="auto" w:fill="FFFFFF"/>
        </w:rPr>
      </w:pPr>
      <w:r w:rsidRPr="00C0218D">
        <w:rPr>
          <w:rFonts w:ascii="Times New Roman" w:hAnsi="Times New Roman" w:cs="Times New Roman"/>
          <w:color w:val="C00000"/>
          <w:shd w:val="clear" w:color="auto" w:fill="FFFFFF"/>
        </w:rPr>
        <w:t>Netiquette: the correct or acceptable way of communicating on the Internet</w:t>
      </w:r>
    </w:p>
    <w:p w14:paraId="0EE9CEEF" w14:textId="77777777" w:rsidR="00C0218D" w:rsidRPr="00C0218D" w:rsidRDefault="00C0218D" w:rsidP="00C0218D">
      <w:pPr>
        <w:shd w:val="clear" w:color="auto" w:fill="FFFFFF"/>
        <w:rPr>
          <w:rFonts w:ascii="Times New Roman" w:hAnsi="Times New Roman" w:cs="Times New Roman"/>
          <w:color w:val="C00000"/>
          <w:shd w:val="clear" w:color="auto" w:fill="FFFFFF"/>
        </w:rPr>
      </w:pPr>
    </w:p>
    <w:p w14:paraId="3AB46DB5" w14:textId="3F59FC11" w:rsidR="00C0218D" w:rsidRPr="00C0218D" w:rsidRDefault="00C0218D" w:rsidP="00C0218D">
      <w:pPr>
        <w:numPr>
          <w:ilvl w:val="0"/>
          <w:numId w:val="20"/>
        </w:numPr>
        <w:shd w:val="clear" w:color="auto" w:fill="FFFFFF"/>
        <w:contextualSpacing/>
        <w:rPr>
          <w:rFonts w:ascii="Times New Roman" w:hAnsi="Times New Roman" w:cs="Times New Roman"/>
          <w:color w:val="222222"/>
          <w:shd w:val="clear" w:color="auto" w:fill="FFFFFF"/>
        </w:rPr>
      </w:pPr>
      <w:r w:rsidRPr="00C0218D">
        <w:rPr>
          <w:rFonts w:ascii="Times New Roman" w:hAnsi="Times New Roman" w:cs="Times New Roman"/>
          <w:color w:val="222222"/>
          <w:shd w:val="clear" w:color="auto" w:fill="FFFFFF"/>
        </w:rPr>
        <w:t xml:space="preserve">Always consider </w:t>
      </w:r>
      <w:r w:rsidR="0075457B" w:rsidRPr="00C0218D">
        <w:rPr>
          <w:rFonts w:ascii="Times New Roman" w:hAnsi="Times New Roman" w:cs="Times New Roman"/>
          <w:color w:val="222222"/>
          <w:shd w:val="clear" w:color="auto" w:fill="FFFFFF"/>
        </w:rPr>
        <w:t>the audience</w:t>
      </w:r>
      <w:r w:rsidRPr="00C0218D">
        <w:rPr>
          <w:rFonts w:ascii="Times New Roman" w:hAnsi="Times New Roman" w:cs="Times New Roman"/>
          <w:color w:val="222222"/>
          <w:shd w:val="clear" w:color="auto" w:fill="FFFFFF"/>
        </w:rPr>
        <w:t xml:space="preserve">. Remember that members of the class and the instructor will be reading any postings. </w:t>
      </w:r>
    </w:p>
    <w:p w14:paraId="36E18C26" w14:textId="02EC613C" w:rsidR="00C0218D" w:rsidRPr="00C0218D" w:rsidRDefault="00C0218D" w:rsidP="00C0218D">
      <w:pPr>
        <w:numPr>
          <w:ilvl w:val="0"/>
          <w:numId w:val="20"/>
        </w:numPr>
        <w:shd w:val="clear" w:color="auto" w:fill="FFFFFF"/>
        <w:contextualSpacing/>
        <w:rPr>
          <w:rFonts w:ascii="Times New Roman" w:hAnsi="Times New Roman" w:cs="Times New Roman"/>
          <w:color w:val="222222"/>
          <w:shd w:val="clear" w:color="auto" w:fill="FFFFFF"/>
        </w:rPr>
      </w:pPr>
      <w:r w:rsidRPr="00C0218D">
        <w:rPr>
          <w:rFonts w:ascii="Times New Roman" w:hAnsi="Times New Roman" w:cs="Times New Roman"/>
          <w:color w:val="222222"/>
          <w:shd w:val="clear" w:color="auto" w:fill="FFFFFF"/>
        </w:rPr>
        <w:t xml:space="preserve">Respect and courtesy must be always provided to classmates and to </w:t>
      </w:r>
      <w:r w:rsidR="0075457B" w:rsidRPr="00C0218D">
        <w:rPr>
          <w:rFonts w:ascii="Times New Roman" w:hAnsi="Times New Roman" w:cs="Times New Roman"/>
          <w:color w:val="222222"/>
          <w:shd w:val="clear" w:color="auto" w:fill="FFFFFF"/>
        </w:rPr>
        <w:t>the instructor</w:t>
      </w:r>
      <w:r w:rsidRPr="00C0218D">
        <w:rPr>
          <w:rFonts w:ascii="Times New Roman" w:hAnsi="Times New Roman" w:cs="Times New Roman"/>
          <w:color w:val="222222"/>
          <w:shd w:val="clear" w:color="auto" w:fill="FFFFFF"/>
        </w:rPr>
        <w:t xml:space="preserve">. No harassment or inappropriate postings will be tolerated. </w:t>
      </w:r>
    </w:p>
    <w:p w14:paraId="05CA6E04" w14:textId="77777777" w:rsidR="00C0218D" w:rsidRPr="00C0218D" w:rsidRDefault="00C0218D" w:rsidP="00C0218D">
      <w:pPr>
        <w:numPr>
          <w:ilvl w:val="0"/>
          <w:numId w:val="20"/>
        </w:numPr>
        <w:shd w:val="clear" w:color="auto" w:fill="FFFFFF"/>
        <w:contextualSpacing/>
        <w:rPr>
          <w:rFonts w:ascii="Times New Roman" w:hAnsi="Times New Roman" w:cs="Times New Roman"/>
          <w:color w:val="222222"/>
          <w:shd w:val="clear" w:color="auto" w:fill="FFFFFF"/>
        </w:rPr>
      </w:pPr>
      <w:r w:rsidRPr="00C0218D">
        <w:rPr>
          <w:rFonts w:ascii="Times New Roman" w:hAnsi="Times New Roman" w:cs="Times New Roman"/>
          <w:color w:val="222222"/>
          <w:shd w:val="clear" w:color="auto" w:fill="FFFFFF"/>
        </w:rPr>
        <w:t xml:space="preserve">When reacting to someone else’s message, address the ideas, not the person. Post only what anyone would comfortably state in a F2F situation. </w:t>
      </w:r>
    </w:p>
    <w:p w14:paraId="41EB4B9F" w14:textId="77777777" w:rsidR="00C0218D" w:rsidRPr="00C0218D" w:rsidRDefault="00C0218D" w:rsidP="00C0218D">
      <w:pPr>
        <w:shd w:val="clear" w:color="auto" w:fill="FFFFFF"/>
        <w:ind w:left="1440"/>
        <w:contextualSpacing/>
        <w:rPr>
          <w:rFonts w:ascii="Times New Roman" w:hAnsi="Times New Roman" w:cs="Times New Roman"/>
          <w:color w:val="222222"/>
          <w:shd w:val="clear" w:color="auto" w:fill="FFFFFF"/>
        </w:rPr>
      </w:pPr>
    </w:p>
    <w:p w14:paraId="7AC0E721" w14:textId="31011E06" w:rsidR="00C0218D" w:rsidRPr="00C0218D" w:rsidRDefault="008F47A2" w:rsidP="00C0218D">
      <w:pPr>
        <w:widowControl w:val="0"/>
        <w:autoSpaceDE w:val="0"/>
        <w:autoSpaceDN w:val="0"/>
        <w:adjustRightInd w:val="0"/>
        <w:rPr>
          <w:rFonts w:ascii="Times New Roman" w:hAnsi="Times New Roman" w:cs="Times New Roman"/>
          <w:u w:val="single"/>
        </w:rPr>
      </w:pPr>
      <w:r>
        <w:rPr>
          <w:rFonts w:ascii="Times New Roman" w:hAnsi="Times New Roman" w:cs="Times New Roman"/>
          <w:color w:val="222222"/>
          <w:shd w:val="clear" w:color="auto" w:fill="FFFFFF"/>
        </w:rPr>
        <w:t>BB</w:t>
      </w:r>
      <w:r w:rsidR="00C0218D" w:rsidRPr="00C0218D">
        <w:rPr>
          <w:rFonts w:ascii="Times New Roman" w:hAnsi="Times New Roman" w:cs="Times New Roman"/>
          <w:color w:val="222222"/>
          <w:shd w:val="clear" w:color="auto" w:fill="FFFFFF"/>
        </w:rPr>
        <w:t xml:space="preserve"> is not a public internet venue; all postings to it should be considered private and confidential. Whatever is posted on in these online spaces is intended for classmates and professor only. Please do not copy documents and paste them to a publicly accessible </w:t>
      </w:r>
      <w:r w:rsidR="00C0218D" w:rsidRPr="00C0218D">
        <w:rPr>
          <w:rFonts w:ascii="Times New Roman" w:hAnsi="Times New Roman" w:cs="Times New Roman"/>
          <w:color w:val="222222"/>
          <w:shd w:val="clear" w:color="auto" w:fill="FFFFFF"/>
        </w:rPr>
        <w:lastRenderedPageBreak/>
        <w:t>website, blog, or other space. If learners wish to do so, they have the ethical obligation to first request the permission of the writer(s).</w:t>
      </w:r>
    </w:p>
    <w:p w14:paraId="556FCB0F" w14:textId="77777777" w:rsidR="00C0218D" w:rsidRPr="006A0E6C" w:rsidRDefault="00C0218D" w:rsidP="00C0218D">
      <w:pPr>
        <w:ind w:left="720"/>
        <w:contextualSpacing/>
        <w:rPr>
          <w:rFonts w:ascii="Times New Roman" w:hAnsi="Times New Roman" w:cs="Times New Roman"/>
          <w:b/>
          <w:bCs/>
          <w:u w:val="single"/>
        </w:rPr>
      </w:pPr>
    </w:p>
    <w:p w14:paraId="3CCDD1D8" w14:textId="422A03C4" w:rsidR="00C0218D" w:rsidRPr="00C0218D" w:rsidRDefault="00C0218D" w:rsidP="00C0218D">
      <w:pPr>
        <w:rPr>
          <w:rFonts w:ascii="Times New Roman" w:hAnsi="Times New Roman" w:cs="Times New Roman"/>
          <w:spacing w:val="-2"/>
        </w:rPr>
      </w:pPr>
      <w:r w:rsidRPr="004A7DF4">
        <w:rPr>
          <w:rFonts w:ascii="Times New Roman" w:hAnsi="Times New Roman" w:cs="Times New Roman"/>
          <w:b/>
          <w:bCs/>
          <w:color w:val="C00000"/>
          <w:spacing w:val="-2"/>
          <w:sz w:val="32"/>
          <w:szCs w:val="32"/>
        </w:rPr>
        <w:t xml:space="preserve">Criteria for </w:t>
      </w:r>
      <w:r w:rsidR="00327E65" w:rsidRPr="004A7DF4">
        <w:rPr>
          <w:rFonts w:ascii="Times New Roman" w:hAnsi="Times New Roman" w:cs="Times New Roman"/>
          <w:b/>
          <w:bCs/>
          <w:color w:val="C00000"/>
          <w:spacing w:val="-2"/>
          <w:sz w:val="32"/>
          <w:szCs w:val="32"/>
        </w:rPr>
        <w:t>PowerPoint</w:t>
      </w:r>
      <w:r w:rsidRPr="004A7DF4">
        <w:rPr>
          <w:rFonts w:ascii="Times New Roman" w:hAnsi="Times New Roman" w:cs="Times New Roman"/>
          <w:b/>
          <w:bCs/>
          <w:color w:val="C00000"/>
          <w:spacing w:val="-2"/>
          <w:sz w:val="32"/>
          <w:szCs w:val="32"/>
        </w:rPr>
        <w:t xml:space="preserve"> Presentation:</w:t>
      </w:r>
      <w:r w:rsidRPr="00C0218D">
        <w:rPr>
          <w:rFonts w:ascii="Times New Roman" w:hAnsi="Times New Roman" w:cs="Times New Roman"/>
          <w:color w:val="C00000"/>
          <w:spacing w:val="-2"/>
        </w:rPr>
        <w:t xml:space="preserve"> </w:t>
      </w:r>
      <w:r w:rsidRPr="00C0218D">
        <w:rPr>
          <w:rFonts w:ascii="Times New Roman" w:hAnsi="Times New Roman" w:cs="Times New Roman"/>
          <w:spacing w:val="-2"/>
        </w:rPr>
        <w:t xml:space="preserve">The group </w:t>
      </w:r>
      <w:r w:rsidR="00327E65">
        <w:rPr>
          <w:rFonts w:ascii="Times New Roman" w:hAnsi="Times New Roman" w:cs="Times New Roman"/>
          <w:spacing w:val="-2"/>
        </w:rPr>
        <w:t>PowerPoint</w:t>
      </w:r>
      <w:r w:rsidRPr="00C0218D">
        <w:rPr>
          <w:rFonts w:ascii="Times New Roman" w:hAnsi="Times New Roman" w:cs="Times New Roman"/>
          <w:spacing w:val="-2"/>
        </w:rPr>
        <w:t xml:space="preserve"> </w:t>
      </w:r>
      <w:r w:rsidR="008F47A2">
        <w:rPr>
          <w:rFonts w:ascii="Times New Roman" w:hAnsi="Times New Roman" w:cs="Times New Roman"/>
          <w:spacing w:val="-2"/>
        </w:rPr>
        <w:t xml:space="preserve">oral </w:t>
      </w:r>
      <w:r w:rsidRPr="00C0218D">
        <w:rPr>
          <w:rFonts w:ascii="Times New Roman" w:hAnsi="Times New Roman" w:cs="Times New Roman"/>
          <w:spacing w:val="-2"/>
        </w:rPr>
        <w:t xml:space="preserve">presentation is an activity that is both a learning and teaching methodology which exemplifies and achieves the highest level of learner learning: teaching others. The </w:t>
      </w:r>
      <w:r w:rsidR="00327E65">
        <w:rPr>
          <w:rFonts w:ascii="Times New Roman" w:hAnsi="Times New Roman" w:cs="Times New Roman"/>
          <w:spacing w:val="-2"/>
        </w:rPr>
        <w:t>PowerPoint</w:t>
      </w:r>
      <w:r w:rsidRPr="00C0218D">
        <w:rPr>
          <w:rFonts w:ascii="Times New Roman" w:hAnsi="Times New Roman" w:cs="Times New Roman"/>
          <w:spacing w:val="-2"/>
        </w:rPr>
        <w:t xml:space="preserve"> presentations will be in the following format and respond to the identified criteria heretofore.</w:t>
      </w:r>
    </w:p>
    <w:p w14:paraId="3EF82BAD" w14:textId="77777777" w:rsidR="00C0218D" w:rsidRPr="00C0218D" w:rsidRDefault="00C0218D" w:rsidP="00C0218D">
      <w:pPr>
        <w:rPr>
          <w:rFonts w:ascii="Times New Roman" w:hAnsi="Times New Roman" w:cs="Times New Roman"/>
          <w:spacing w:val="-2"/>
        </w:rPr>
      </w:pPr>
    </w:p>
    <w:p w14:paraId="51B06E61" w14:textId="77777777" w:rsidR="00C0218D" w:rsidRPr="00C0218D" w:rsidRDefault="00C0218D" w:rsidP="00C0218D">
      <w:pPr>
        <w:numPr>
          <w:ilvl w:val="0"/>
          <w:numId w:val="17"/>
        </w:numPr>
        <w:contextualSpacing/>
        <w:rPr>
          <w:rFonts w:ascii="Times New Roman" w:hAnsi="Times New Roman" w:cs="Times New Roman"/>
          <w:spacing w:val="-2"/>
        </w:rPr>
      </w:pPr>
      <w:r w:rsidRPr="00C0218D">
        <w:rPr>
          <w:rFonts w:ascii="Times New Roman" w:hAnsi="Times New Roman" w:cs="Times New Roman"/>
          <w:spacing w:val="-2"/>
        </w:rPr>
        <w:t xml:space="preserve">Title Page: </w:t>
      </w:r>
    </w:p>
    <w:p w14:paraId="7887539B" w14:textId="77777777" w:rsidR="00C0218D" w:rsidRPr="00C0218D" w:rsidRDefault="00C0218D" w:rsidP="00C0218D">
      <w:pPr>
        <w:numPr>
          <w:ilvl w:val="1"/>
          <w:numId w:val="17"/>
        </w:numPr>
        <w:contextualSpacing/>
        <w:rPr>
          <w:rFonts w:ascii="Times New Roman" w:hAnsi="Times New Roman" w:cs="Times New Roman"/>
          <w:spacing w:val="-2"/>
        </w:rPr>
      </w:pPr>
      <w:r w:rsidRPr="00C0218D">
        <w:rPr>
          <w:rFonts w:ascii="Times New Roman" w:hAnsi="Times New Roman" w:cs="Times New Roman"/>
          <w:spacing w:val="-2"/>
        </w:rPr>
        <w:t>Film Title</w:t>
      </w:r>
    </w:p>
    <w:p w14:paraId="7A9F4F60" w14:textId="77777777" w:rsidR="00C0218D" w:rsidRPr="00C0218D" w:rsidRDefault="00C0218D" w:rsidP="00C0218D">
      <w:pPr>
        <w:numPr>
          <w:ilvl w:val="1"/>
          <w:numId w:val="17"/>
        </w:numPr>
        <w:contextualSpacing/>
        <w:rPr>
          <w:rFonts w:ascii="Times New Roman" w:hAnsi="Times New Roman" w:cs="Times New Roman"/>
          <w:spacing w:val="-2"/>
        </w:rPr>
      </w:pPr>
      <w:r w:rsidRPr="00C0218D">
        <w:rPr>
          <w:rFonts w:ascii="Times New Roman" w:hAnsi="Times New Roman" w:cs="Times New Roman"/>
          <w:spacing w:val="-2"/>
        </w:rPr>
        <w:t>Film Release Date</w:t>
      </w:r>
    </w:p>
    <w:p w14:paraId="4CB50FA2" w14:textId="77777777" w:rsidR="00C0218D" w:rsidRPr="00C0218D" w:rsidRDefault="00C0218D" w:rsidP="00C0218D">
      <w:pPr>
        <w:numPr>
          <w:ilvl w:val="1"/>
          <w:numId w:val="17"/>
        </w:numPr>
        <w:contextualSpacing/>
        <w:rPr>
          <w:rFonts w:ascii="Times New Roman" w:hAnsi="Times New Roman" w:cs="Times New Roman"/>
          <w:spacing w:val="-2"/>
        </w:rPr>
      </w:pPr>
      <w:r w:rsidRPr="00C0218D">
        <w:rPr>
          <w:rFonts w:ascii="Times New Roman" w:hAnsi="Times New Roman" w:cs="Times New Roman"/>
          <w:spacing w:val="-2"/>
        </w:rPr>
        <w:t>Director</w:t>
      </w:r>
    </w:p>
    <w:p w14:paraId="59259A22" w14:textId="77777777" w:rsidR="00C0218D" w:rsidRPr="00C0218D" w:rsidRDefault="00C0218D" w:rsidP="00C0218D">
      <w:pPr>
        <w:numPr>
          <w:ilvl w:val="1"/>
          <w:numId w:val="17"/>
        </w:numPr>
        <w:contextualSpacing/>
        <w:rPr>
          <w:rFonts w:ascii="Times New Roman" w:hAnsi="Times New Roman" w:cs="Times New Roman"/>
          <w:spacing w:val="-2"/>
        </w:rPr>
      </w:pPr>
      <w:r w:rsidRPr="00C0218D">
        <w:rPr>
          <w:rFonts w:ascii="Times New Roman" w:hAnsi="Times New Roman" w:cs="Times New Roman"/>
          <w:spacing w:val="-2"/>
        </w:rPr>
        <w:t>“Catchy” Title Page; Image</w:t>
      </w:r>
    </w:p>
    <w:p w14:paraId="1296F3DB" w14:textId="77777777" w:rsidR="00C0218D" w:rsidRPr="00C0218D" w:rsidRDefault="00C0218D" w:rsidP="00C0218D">
      <w:pPr>
        <w:numPr>
          <w:ilvl w:val="0"/>
          <w:numId w:val="17"/>
        </w:numPr>
        <w:contextualSpacing/>
        <w:rPr>
          <w:rFonts w:ascii="Times New Roman" w:hAnsi="Times New Roman" w:cs="Times New Roman"/>
          <w:spacing w:val="-2"/>
        </w:rPr>
      </w:pPr>
      <w:r w:rsidRPr="00C0218D">
        <w:rPr>
          <w:rFonts w:ascii="Times New Roman" w:hAnsi="Times New Roman" w:cs="Times New Roman"/>
          <w:spacing w:val="-2"/>
        </w:rPr>
        <w:t xml:space="preserve">One slide for a minimum of five of eight criteria, </w:t>
      </w:r>
      <w:r w:rsidRPr="00C0218D">
        <w:rPr>
          <w:rFonts w:ascii="Times New Roman" w:hAnsi="Times New Roman" w:cs="Times New Roman"/>
          <w:spacing w:val="-2"/>
          <w:u w:val="single"/>
        </w:rPr>
        <w:t>infra</w:t>
      </w:r>
    </w:p>
    <w:p w14:paraId="4415C272" w14:textId="3CD0CBE0" w:rsidR="00C0218D" w:rsidRPr="00C0218D" w:rsidRDefault="00C0218D" w:rsidP="00C0218D">
      <w:pPr>
        <w:numPr>
          <w:ilvl w:val="0"/>
          <w:numId w:val="17"/>
        </w:numPr>
        <w:contextualSpacing/>
        <w:rPr>
          <w:rFonts w:ascii="Times New Roman" w:hAnsi="Times New Roman" w:cs="Times New Roman"/>
          <w:spacing w:val="-2"/>
        </w:rPr>
      </w:pPr>
      <w:r w:rsidRPr="00C0218D">
        <w:rPr>
          <w:rFonts w:ascii="Times New Roman" w:hAnsi="Times New Roman" w:cs="Times New Roman"/>
          <w:spacing w:val="-2"/>
        </w:rPr>
        <w:t>Criminal Justice concepts manifested in the crime film</w:t>
      </w:r>
      <w:r w:rsidR="008F47A2">
        <w:rPr>
          <w:rFonts w:ascii="Times New Roman" w:hAnsi="Times New Roman" w:cs="Times New Roman"/>
          <w:spacing w:val="-2"/>
        </w:rPr>
        <w:t>, for example</w:t>
      </w:r>
      <w:r w:rsidR="006A0E6C">
        <w:rPr>
          <w:rFonts w:ascii="Times New Roman" w:hAnsi="Times New Roman" w:cs="Times New Roman"/>
          <w:spacing w:val="-2"/>
        </w:rPr>
        <w:t>,</w:t>
      </w:r>
      <w:r w:rsidR="008F47A2">
        <w:rPr>
          <w:rFonts w:ascii="Times New Roman" w:hAnsi="Times New Roman" w:cs="Times New Roman"/>
          <w:spacing w:val="-2"/>
        </w:rPr>
        <w:t xml:space="preserve"> identify the crime(s) in the film, define the </w:t>
      </w:r>
      <w:r w:rsidR="006A0E6C">
        <w:rPr>
          <w:rFonts w:ascii="Times New Roman" w:hAnsi="Times New Roman" w:cs="Times New Roman"/>
          <w:spacing w:val="-2"/>
        </w:rPr>
        <w:t>term(s), and detect the nexus of the crime(s) to the film</w:t>
      </w:r>
    </w:p>
    <w:p w14:paraId="11D15780" w14:textId="77777777" w:rsidR="00C0218D" w:rsidRPr="00C0218D" w:rsidRDefault="00C0218D" w:rsidP="00C0218D">
      <w:pPr>
        <w:numPr>
          <w:ilvl w:val="0"/>
          <w:numId w:val="17"/>
        </w:numPr>
        <w:contextualSpacing/>
        <w:rPr>
          <w:rFonts w:ascii="Times New Roman" w:hAnsi="Times New Roman" w:cs="Times New Roman"/>
          <w:spacing w:val="-2"/>
        </w:rPr>
      </w:pPr>
      <w:r w:rsidRPr="00C0218D">
        <w:rPr>
          <w:rFonts w:ascii="Times New Roman" w:hAnsi="Times New Roman" w:cs="Times New Roman"/>
          <w:spacing w:val="-2"/>
        </w:rPr>
        <w:t>Embedded video accentuating/representing key points of film/book (chapter readings)</w:t>
      </w:r>
    </w:p>
    <w:p w14:paraId="271672F0" w14:textId="77777777" w:rsidR="00C0218D" w:rsidRPr="00C0218D" w:rsidRDefault="00C0218D" w:rsidP="00C0218D">
      <w:pPr>
        <w:numPr>
          <w:ilvl w:val="0"/>
          <w:numId w:val="17"/>
        </w:numPr>
        <w:contextualSpacing/>
        <w:rPr>
          <w:rFonts w:ascii="Times New Roman" w:hAnsi="Times New Roman" w:cs="Times New Roman"/>
          <w:spacing w:val="-2"/>
        </w:rPr>
      </w:pPr>
      <w:r w:rsidRPr="00C0218D">
        <w:rPr>
          <w:rFonts w:ascii="Times New Roman" w:hAnsi="Times New Roman" w:cs="Times New Roman"/>
          <w:spacing w:val="-2"/>
        </w:rPr>
        <w:t>Question page</w:t>
      </w:r>
    </w:p>
    <w:p w14:paraId="234425D3" w14:textId="77777777" w:rsidR="00C0218D" w:rsidRPr="00C0218D" w:rsidRDefault="00C0218D" w:rsidP="00C0218D">
      <w:pPr>
        <w:numPr>
          <w:ilvl w:val="0"/>
          <w:numId w:val="17"/>
        </w:numPr>
        <w:contextualSpacing/>
        <w:rPr>
          <w:rFonts w:ascii="Times New Roman" w:hAnsi="Times New Roman" w:cs="Times New Roman"/>
          <w:spacing w:val="-2"/>
        </w:rPr>
      </w:pPr>
      <w:r w:rsidRPr="00C0218D">
        <w:rPr>
          <w:rFonts w:ascii="Times New Roman" w:hAnsi="Times New Roman" w:cs="Times New Roman"/>
          <w:spacing w:val="-2"/>
        </w:rPr>
        <w:t>Every group member presents @ least one slide</w:t>
      </w:r>
    </w:p>
    <w:p w14:paraId="086BD1D1" w14:textId="7D33870C" w:rsidR="00C0218D" w:rsidRPr="00C0218D" w:rsidRDefault="00C0218D" w:rsidP="00C0218D">
      <w:pPr>
        <w:numPr>
          <w:ilvl w:val="0"/>
          <w:numId w:val="17"/>
        </w:numPr>
        <w:contextualSpacing/>
        <w:rPr>
          <w:rFonts w:ascii="Times New Roman" w:hAnsi="Times New Roman" w:cs="Times New Roman"/>
          <w:spacing w:val="-2"/>
        </w:rPr>
      </w:pPr>
      <w:r w:rsidRPr="00C0218D">
        <w:rPr>
          <w:rFonts w:ascii="Times New Roman" w:hAnsi="Times New Roman" w:cs="Times New Roman"/>
          <w:spacing w:val="-2"/>
        </w:rPr>
        <w:t>Evaluation by learners using evaluation form</w:t>
      </w:r>
      <w:r w:rsidR="006A0E6C">
        <w:rPr>
          <w:rFonts w:ascii="Times New Roman" w:hAnsi="Times New Roman" w:cs="Times New Roman"/>
          <w:spacing w:val="-2"/>
        </w:rPr>
        <w:t>, optional by professor</w:t>
      </w:r>
    </w:p>
    <w:p w14:paraId="2B5D0150" w14:textId="77777777" w:rsidR="00C0218D" w:rsidRPr="00C0218D" w:rsidRDefault="00C0218D" w:rsidP="00C0218D">
      <w:pPr>
        <w:numPr>
          <w:ilvl w:val="0"/>
          <w:numId w:val="17"/>
        </w:numPr>
        <w:contextualSpacing/>
        <w:rPr>
          <w:rFonts w:ascii="Times New Roman" w:hAnsi="Times New Roman" w:cs="Times New Roman"/>
          <w:spacing w:val="-2"/>
        </w:rPr>
      </w:pPr>
      <w:r w:rsidRPr="00C0218D">
        <w:rPr>
          <w:rFonts w:ascii="Times New Roman" w:hAnsi="Times New Roman" w:cs="Times New Roman"/>
          <w:spacing w:val="-2"/>
        </w:rPr>
        <w:t>Evaluated and graded as group presentation grade</w:t>
      </w:r>
    </w:p>
    <w:p w14:paraId="2A08315B" w14:textId="77777777" w:rsidR="00C0218D" w:rsidRPr="00C0218D" w:rsidRDefault="00C0218D" w:rsidP="00C0218D">
      <w:pPr>
        <w:ind w:left="720"/>
        <w:contextualSpacing/>
        <w:rPr>
          <w:rFonts w:ascii="Times New Roman" w:hAnsi="Times New Roman" w:cs="Times New Roman"/>
          <w:color w:val="C00000"/>
          <w:spacing w:val="-2"/>
        </w:rPr>
      </w:pPr>
    </w:p>
    <w:p w14:paraId="175A3AFD" w14:textId="6F038AB6" w:rsidR="00C0218D" w:rsidRPr="00C0218D" w:rsidRDefault="00C0218D" w:rsidP="00C0218D">
      <w:pPr>
        <w:rPr>
          <w:rFonts w:ascii="Times New Roman" w:hAnsi="Times New Roman" w:cs="Times New Roman"/>
          <w:color w:val="C00000"/>
          <w:spacing w:val="-2"/>
        </w:rPr>
      </w:pPr>
      <w:r w:rsidRPr="00C0218D">
        <w:rPr>
          <w:rFonts w:ascii="Times New Roman" w:hAnsi="Times New Roman" w:cs="Times New Roman"/>
          <w:color w:val="C00000"/>
          <w:spacing w:val="-2"/>
        </w:rPr>
        <w:t xml:space="preserve">Criteria to be utilized for the </w:t>
      </w:r>
      <w:r w:rsidR="00327E65">
        <w:rPr>
          <w:rFonts w:ascii="Times New Roman" w:hAnsi="Times New Roman" w:cs="Times New Roman"/>
          <w:color w:val="C00000"/>
          <w:spacing w:val="-2"/>
        </w:rPr>
        <w:t>PowerPoint</w:t>
      </w:r>
      <w:r w:rsidRPr="00C0218D">
        <w:rPr>
          <w:rFonts w:ascii="Times New Roman" w:hAnsi="Times New Roman" w:cs="Times New Roman"/>
          <w:color w:val="C00000"/>
          <w:spacing w:val="-2"/>
        </w:rPr>
        <w:t xml:space="preserve"> Presentation:</w:t>
      </w:r>
    </w:p>
    <w:p w14:paraId="7B95C7F6" w14:textId="77777777" w:rsidR="00C0218D" w:rsidRPr="00C0218D" w:rsidRDefault="00C0218D" w:rsidP="00C0218D">
      <w:pPr>
        <w:rPr>
          <w:rFonts w:ascii="Times New Roman" w:hAnsi="Times New Roman" w:cs="Times New Roman"/>
          <w:color w:val="C00000"/>
          <w:spacing w:val="-2"/>
        </w:rPr>
      </w:pPr>
    </w:p>
    <w:p w14:paraId="3C251038" w14:textId="77777777" w:rsidR="00C0218D" w:rsidRPr="00C0218D" w:rsidRDefault="00C0218D" w:rsidP="00C0218D">
      <w:pPr>
        <w:numPr>
          <w:ilvl w:val="0"/>
          <w:numId w:val="18"/>
        </w:numPr>
        <w:contextualSpacing/>
        <w:rPr>
          <w:rFonts w:ascii="Times New Roman" w:hAnsi="Times New Roman" w:cs="Times New Roman"/>
          <w:color w:val="C00000"/>
          <w:spacing w:val="-2"/>
        </w:rPr>
      </w:pPr>
      <w:r w:rsidRPr="00C0218D">
        <w:rPr>
          <w:rFonts w:ascii="Times New Roman" w:hAnsi="Times New Roman" w:cs="Times New Roman"/>
          <w:spacing w:val="-2"/>
        </w:rPr>
        <w:t>What are the strengths and weaknesses of the film as they relate to the field of criminal justice?</w:t>
      </w:r>
    </w:p>
    <w:p w14:paraId="74EC04E4" w14:textId="21E955C0" w:rsidR="00C0218D" w:rsidRPr="00C0218D" w:rsidRDefault="00C0218D" w:rsidP="00C0218D">
      <w:pPr>
        <w:numPr>
          <w:ilvl w:val="0"/>
          <w:numId w:val="18"/>
        </w:numPr>
        <w:contextualSpacing/>
        <w:rPr>
          <w:rFonts w:ascii="Times New Roman" w:hAnsi="Times New Roman" w:cs="Times New Roman"/>
          <w:spacing w:val="-2"/>
        </w:rPr>
      </w:pPr>
      <w:r w:rsidRPr="00C0218D">
        <w:rPr>
          <w:rFonts w:ascii="Times New Roman" w:hAnsi="Times New Roman" w:cs="Times New Roman"/>
          <w:spacing w:val="-2"/>
        </w:rPr>
        <w:t xml:space="preserve">How does the film reflect or </w:t>
      </w:r>
      <w:r w:rsidR="0011068F" w:rsidRPr="00C0218D">
        <w:rPr>
          <w:rFonts w:ascii="Times New Roman" w:hAnsi="Times New Roman" w:cs="Times New Roman"/>
          <w:spacing w:val="-2"/>
        </w:rPr>
        <w:t>influence</w:t>
      </w:r>
      <w:r w:rsidRPr="00C0218D">
        <w:rPr>
          <w:rFonts w:ascii="Times New Roman" w:hAnsi="Times New Roman" w:cs="Times New Roman"/>
          <w:spacing w:val="-2"/>
        </w:rPr>
        <w:t xml:space="preserve"> society and/or does society influence the film?</w:t>
      </w:r>
    </w:p>
    <w:p w14:paraId="1D8482C9" w14:textId="1E3D5C5D" w:rsidR="00C0218D" w:rsidRPr="00C0218D" w:rsidRDefault="00C0218D" w:rsidP="00C0218D">
      <w:pPr>
        <w:numPr>
          <w:ilvl w:val="0"/>
          <w:numId w:val="18"/>
        </w:numPr>
        <w:contextualSpacing/>
        <w:rPr>
          <w:rFonts w:ascii="Times New Roman" w:hAnsi="Times New Roman" w:cs="Times New Roman"/>
          <w:spacing w:val="-2"/>
        </w:rPr>
      </w:pPr>
      <w:r w:rsidRPr="00C0218D">
        <w:rPr>
          <w:rFonts w:ascii="Times New Roman" w:hAnsi="Times New Roman" w:cs="Times New Roman"/>
          <w:spacing w:val="-2"/>
        </w:rPr>
        <w:t>What specific crimes</w:t>
      </w:r>
      <w:r w:rsidR="006A0E6C">
        <w:rPr>
          <w:rFonts w:ascii="Times New Roman" w:hAnsi="Times New Roman" w:cs="Times New Roman"/>
          <w:spacing w:val="-2"/>
        </w:rPr>
        <w:t xml:space="preserve"> with complete definitions</w:t>
      </w:r>
      <w:r w:rsidRPr="00C0218D">
        <w:rPr>
          <w:rFonts w:ascii="Times New Roman" w:hAnsi="Times New Roman" w:cs="Times New Roman"/>
          <w:spacing w:val="-2"/>
        </w:rPr>
        <w:t xml:space="preserve"> are presented or implied in the film? </w:t>
      </w:r>
    </w:p>
    <w:p w14:paraId="7F9A187B" w14:textId="77777777" w:rsidR="00C0218D" w:rsidRPr="00C0218D" w:rsidRDefault="00C0218D" w:rsidP="00C0218D">
      <w:pPr>
        <w:numPr>
          <w:ilvl w:val="0"/>
          <w:numId w:val="18"/>
        </w:numPr>
        <w:contextualSpacing/>
        <w:rPr>
          <w:rFonts w:ascii="Times New Roman" w:hAnsi="Times New Roman" w:cs="Times New Roman"/>
          <w:spacing w:val="-2"/>
        </w:rPr>
      </w:pPr>
      <w:r w:rsidRPr="00C0218D">
        <w:rPr>
          <w:rFonts w:ascii="Times New Roman" w:hAnsi="Times New Roman" w:cs="Times New Roman"/>
          <w:spacing w:val="-2"/>
        </w:rPr>
        <w:t>What characters do you or do you not identify with and why?</w:t>
      </w:r>
    </w:p>
    <w:p w14:paraId="55AA211E" w14:textId="31B7E643" w:rsidR="00C0218D" w:rsidRPr="00C0218D" w:rsidRDefault="00C0218D" w:rsidP="00C0218D">
      <w:pPr>
        <w:numPr>
          <w:ilvl w:val="0"/>
          <w:numId w:val="18"/>
        </w:numPr>
        <w:contextualSpacing/>
        <w:rPr>
          <w:rFonts w:ascii="Times New Roman" w:hAnsi="Times New Roman" w:cs="Times New Roman"/>
          <w:spacing w:val="-2"/>
        </w:rPr>
      </w:pPr>
      <w:r w:rsidRPr="00C0218D">
        <w:rPr>
          <w:rFonts w:ascii="Times New Roman" w:hAnsi="Times New Roman" w:cs="Times New Roman"/>
          <w:spacing w:val="-2"/>
        </w:rPr>
        <w:t xml:space="preserve">What types of social control </w:t>
      </w:r>
      <w:r w:rsidR="0011068F" w:rsidRPr="00C0218D">
        <w:rPr>
          <w:rFonts w:ascii="Times New Roman" w:hAnsi="Times New Roman" w:cs="Times New Roman"/>
          <w:spacing w:val="-2"/>
        </w:rPr>
        <w:t>systems</w:t>
      </w:r>
      <w:r w:rsidRPr="00C0218D">
        <w:rPr>
          <w:rFonts w:ascii="Times New Roman" w:hAnsi="Times New Roman" w:cs="Times New Roman"/>
          <w:spacing w:val="-2"/>
        </w:rPr>
        <w:t xml:space="preserve"> are presented or implied?</w:t>
      </w:r>
    </w:p>
    <w:p w14:paraId="7AC54E3E" w14:textId="77777777" w:rsidR="00C0218D" w:rsidRPr="00C0218D" w:rsidRDefault="00C0218D" w:rsidP="00C0218D">
      <w:pPr>
        <w:numPr>
          <w:ilvl w:val="0"/>
          <w:numId w:val="18"/>
        </w:numPr>
        <w:contextualSpacing/>
        <w:rPr>
          <w:rFonts w:ascii="Times New Roman" w:hAnsi="Times New Roman" w:cs="Times New Roman"/>
          <w:spacing w:val="-2"/>
        </w:rPr>
      </w:pPr>
      <w:r w:rsidRPr="00C0218D">
        <w:rPr>
          <w:rFonts w:ascii="Times New Roman" w:hAnsi="Times New Roman" w:cs="Times New Roman"/>
          <w:spacing w:val="-2"/>
        </w:rPr>
        <w:t>What does the film say about gender, race/ethnicity, and social inequalities?</w:t>
      </w:r>
    </w:p>
    <w:p w14:paraId="7E579243" w14:textId="77777777" w:rsidR="00C0218D" w:rsidRPr="00C0218D" w:rsidRDefault="00C0218D" w:rsidP="00C0218D">
      <w:pPr>
        <w:numPr>
          <w:ilvl w:val="0"/>
          <w:numId w:val="18"/>
        </w:numPr>
        <w:contextualSpacing/>
        <w:rPr>
          <w:rFonts w:ascii="Times New Roman" w:hAnsi="Times New Roman" w:cs="Times New Roman"/>
          <w:spacing w:val="-2"/>
        </w:rPr>
      </w:pPr>
      <w:r w:rsidRPr="00C0218D">
        <w:rPr>
          <w:rFonts w:ascii="Times New Roman" w:hAnsi="Times New Roman" w:cs="Times New Roman"/>
          <w:spacing w:val="-2"/>
        </w:rPr>
        <w:t>Are any criminal justice myths validated or challenged?</w:t>
      </w:r>
    </w:p>
    <w:p w14:paraId="00930A5B" w14:textId="77777777" w:rsidR="00C0218D" w:rsidRPr="00C0218D" w:rsidRDefault="00C0218D" w:rsidP="00C0218D">
      <w:pPr>
        <w:numPr>
          <w:ilvl w:val="0"/>
          <w:numId w:val="18"/>
        </w:numPr>
        <w:contextualSpacing/>
        <w:rPr>
          <w:rFonts w:ascii="Times New Roman" w:hAnsi="Times New Roman" w:cs="Times New Roman"/>
          <w:spacing w:val="-2"/>
        </w:rPr>
      </w:pPr>
      <w:r w:rsidRPr="00C0218D">
        <w:rPr>
          <w:rFonts w:ascii="Times New Roman" w:hAnsi="Times New Roman" w:cs="Times New Roman"/>
          <w:spacing w:val="-2"/>
        </w:rPr>
        <w:t>What does the film teach us about the Criminal Justice system?</w:t>
      </w:r>
    </w:p>
    <w:p w14:paraId="2400FBD5" w14:textId="77777777" w:rsidR="00C0218D" w:rsidRPr="00C0218D" w:rsidRDefault="00C0218D" w:rsidP="00C0218D">
      <w:pPr>
        <w:rPr>
          <w:rFonts w:ascii="Times New Roman" w:hAnsi="Times New Roman" w:cs="Times New Roman"/>
          <w:color w:val="C00000"/>
          <w:spacing w:val="-2"/>
        </w:rPr>
      </w:pPr>
    </w:p>
    <w:p w14:paraId="54C9EBC0" w14:textId="305A7D04" w:rsidR="00C0218D" w:rsidRPr="00C0218D" w:rsidRDefault="00C0218D" w:rsidP="00C0218D">
      <w:pPr>
        <w:rPr>
          <w:rFonts w:ascii="Times New Roman" w:hAnsi="Times New Roman" w:cs="Times New Roman"/>
          <w:color w:val="C00000"/>
          <w:spacing w:val="-2"/>
        </w:rPr>
      </w:pPr>
      <w:r w:rsidRPr="00C0218D">
        <w:rPr>
          <w:rFonts w:ascii="Times New Roman" w:hAnsi="Times New Roman" w:cs="Times New Roman"/>
          <w:color w:val="C00000"/>
          <w:spacing w:val="-2"/>
        </w:rPr>
        <w:t xml:space="preserve">  Grading Criteria for </w:t>
      </w:r>
      <w:r w:rsidR="00327E65">
        <w:rPr>
          <w:rFonts w:ascii="Times New Roman" w:hAnsi="Times New Roman" w:cs="Times New Roman"/>
          <w:color w:val="C00000"/>
          <w:spacing w:val="-2"/>
        </w:rPr>
        <w:t>PowerPoint</w:t>
      </w:r>
      <w:r w:rsidRPr="00C0218D">
        <w:rPr>
          <w:rFonts w:ascii="Times New Roman" w:hAnsi="Times New Roman" w:cs="Times New Roman"/>
          <w:color w:val="C00000"/>
          <w:spacing w:val="-2"/>
        </w:rPr>
        <w:t xml:space="preserve"> Presentation:</w:t>
      </w:r>
    </w:p>
    <w:p w14:paraId="61661421" w14:textId="77777777" w:rsidR="00C0218D" w:rsidRPr="00C0218D" w:rsidRDefault="00C0218D" w:rsidP="00C0218D">
      <w:pPr>
        <w:rPr>
          <w:rFonts w:ascii="Times New Roman" w:hAnsi="Times New Roman" w:cs="Times New Roman"/>
          <w:color w:val="C00000"/>
          <w:spacing w:val="-2"/>
        </w:rPr>
      </w:pPr>
    </w:p>
    <w:p w14:paraId="241F2363" w14:textId="77777777" w:rsidR="00C0218D" w:rsidRPr="00C0218D" w:rsidRDefault="00C0218D" w:rsidP="00C0218D">
      <w:pPr>
        <w:numPr>
          <w:ilvl w:val="0"/>
          <w:numId w:val="16"/>
        </w:numPr>
        <w:contextualSpacing/>
        <w:rPr>
          <w:rFonts w:ascii="Times New Roman" w:hAnsi="Times New Roman" w:cs="Times New Roman"/>
          <w:i/>
          <w:color w:val="C00000"/>
          <w:spacing w:val="-2"/>
        </w:rPr>
      </w:pPr>
      <w:r w:rsidRPr="00C0218D">
        <w:rPr>
          <w:rFonts w:ascii="Times New Roman" w:hAnsi="Times New Roman" w:cs="Times New Roman"/>
          <w:i/>
          <w:color w:val="C00000"/>
          <w:spacing w:val="-2"/>
        </w:rPr>
        <w:t xml:space="preserve">Relaxation: </w:t>
      </w:r>
      <w:r w:rsidRPr="00C0218D">
        <w:rPr>
          <w:rFonts w:ascii="Times New Roman" w:hAnsi="Times New Roman" w:cs="Times New Roman"/>
          <w:bCs/>
        </w:rPr>
        <w:t>Presenters appeared relaxed and in control. Body language and voice communicated a sense of confidence.</w:t>
      </w:r>
    </w:p>
    <w:p w14:paraId="599D47EF" w14:textId="77777777" w:rsidR="00C0218D" w:rsidRPr="00C0218D" w:rsidRDefault="00C0218D" w:rsidP="00C0218D">
      <w:pPr>
        <w:rPr>
          <w:rFonts w:ascii="Times New Roman" w:hAnsi="Times New Roman" w:cs="Times New Roman"/>
          <w:color w:val="C00000"/>
          <w:spacing w:val="-2"/>
        </w:rPr>
      </w:pPr>
    </w:p>
    <w:p w14:paraId="01DD73CB" w14:textId="6D96BF2C" w:rsidR="00C0218D" w:rsidRPr="00C0218D" w:rsidRDefault="00C0218D" w:rsidP="00C0218D">
      <w:pPr>
        <w:numPr>
          <w:ilvl w:val="0"/>
          <w:numId w:val="16"/>
        </w:numPr>
        <w:contextualSpacing/>
        <w:rPr>
          <w:rFonts w:ascii="Times New Roman" w:hAnsi="Times New Roman" w:cs="Times New Roman"/>
          <w:i/>
          <w:color w:val="C00000"/>
          <w:spacing w:val="-2"/>
        </w:rPr>
      </w:pPr>
      <w:r w:rsidRPr="00C0218D">
        <w:rPr>
          <w:rFonts w:ascii="Times New Roman" w:hAnsi="Times New Roman" w:cs="Times New Roman"/>
          <w:i/>
          <w:color w:val="C00000"/>
          <w:spacing w:val="-2"/>
        </w:rPr>
        <w:lastRenderedPageBreak/>
        <w:t xml:space="preserve">Delivery: </w:t>
      </w:r>
      <w:r w:rsidRPr="00C0218D">
        <w:rPr>
          <w:rFonts w:ascii="Times New Roman" w:hAnsi="Times New Roman" w:cs="Times New Roman"/>
          <w:bCs/>
        </w:rPr>
        <w:t xml:space="preserve">The delivery approach was organized and easy to follow. The presentation was clear and targeted. The presenters’ </w:t>
      </w:r>
      <w:r w:rsidR="0011068F" w:rsidRPr="00C0218D">
        <w:rPr>
          <w:rFonts w:ascii="Times New Roman" w:hAnsi="Times New Roman" w:cs="Times New Roman"/>
          <w:bCs/>
        </w:rPr>
        <w:t>voices were</w:t>
      </w:r>
      <w:r w:rsidRPr="00C0218D">
        <w:rPr>
          <w:rFonts w:ascii="Times New Roman" w:hAnsi="Times New Roman" w:cs="Times New Roman"/>
          <w:bCs/>
        </w:rPr>
        <w:t xml:space="preserve"> clear and sufficiently loud.</w:t>
      </w:r>
    </w:p>
    <w:p w14:paraId="27AFEFAA" w14:textId="77777777" w:rsidR="00C0218D" w:rsidRPr="00C0218D" w:rsidRDefault="00C0218D" w:rsidP="00C0218D">
      <w:pPr>
        <w:ind w:left="720"/>
        <w:contextualSpacing/>
        <w:rPr>
          <w:rFonts w:ascii="Times New Roman" w:hAnsi="Times New Roman" w:cs="Times New Roman"/>
          <w:i/>
          <w:color w:val="C00000"/>
          <w:spacing w:val="-2"/>
        </w:rPr>
      </w:pPr>
    </w:p>
    <w:p w14:paraId="238A1A17" w14:textId="04DC6CC4" w:rsidR="00C0218D" w:rsidRPr="00C0218D" w:rsidRDefault="00C0218D" w:rsidP="00C0218D">
      <w:pPr>
        <w:numPr>
          <w:ilvl w:val="0"/>
          <w:numId w:val="16"/>
        </w:numPr>
        <w:contextualSpacing/>
        <w:rPr>
          <w:rFonts w:ascii="Times New Roman" w:hAnsi="Times New Roman" w:cs="Times New Roman"/>
          <w:i/>
          <w:color w:val="C00000"/>
          <w:spacing w:val="-2"/>
        </w:rPr>
      </w:pPr>
      <w:r w:rsidRPr="00C0218D">
        <w:rPr>
          <w:rFonts w:ascii="Times New Roman" w:hAnsi="Times New Roman" w:cs="Times New Roman"/>
          <w:i/>
          <w:color w:val="C00000"/>
          <w:spacing w:val="-2"/>
        </w:rPr>
        <w:t xml:space="preserve">Eye Contact:  </w:t>
      </w:r>
      <w:r w:rsidRPr="00C0218D">
        <w:rPr>
          <w:rFonts w:ascii="Times New Roman" w:hAnsi="Times New Roman" w:cs="Times New Roman"/>
          <w:bCs/>
        </w:rPr>
        <w:t xml:space="preserve">The </w:t>
      </w:r>
      <w:proofErr w:type="gramStart"/>
      <w:r w:rsidRPr="00C0218D">
        <w:rPr>
          <w:rFonts w:ascii="Times New Roman" w:hAnsi="Times New Roman" w:cs="Times New Roman"/>
          <w:bCs/>
        </w:rPr>
        <w:t>presenters maintained</w:t>
      </w:r>
      <w:proofErr w:type="gramEnd"/>
      <w:r w:rsidRPr="00C0218D">
        <w:rPr>
          <w:rFonts w:ascii="Times New Roman" w:hAnsi="Times New Roman" w:cs="Times New Roman"/>
          <w:bCs/>
        </w:rPr>
        <w:t xml:space="preserve"> eye contact with all members of the audience. </w:t>
      </w:r>
      <w:r w:rsidR="0011068F" w:rsidRPr="00C0218D">
        <w:rPr>
          <w:rFonts w:ascii="Times New Roman" w:hAnsi="Times New Roman" w:cs="Times New Roman"/>
          <w:bCs/>
        </w:rPr>
        <w:t>The presenter</w:t>
      </w:r>
      <w:r w:rsidRPr="00C0218D">
        <w:rPr>
          <w:rFonts w:ascii="Times New Roman" w:hAnsi="Times New Roman" w:cs="Times New Roman"/>
          <w:bCs/>
        </w:rPr>
        <w:t xml:space="preserve"> was frequently speaking directly to me.</w:t>
      </w:r>
    </w:p>
    <w:p w14:paraId="041799DC" w14:textId="77777777" w:rsidR="00C0218D" w:rsidRPr="00C0218D" w:rsidRDefault="00C0218D" w:rsidP="00C0218D">
      <w:pPr>
        <w:ind w:left="720"/>
        <w:contextualSpacing/>
        <w:rPr>
          <w:rFonts w:ascii="Times New Roman" w:hAnsi="Times New Roman" w:cs="Times New Roman"/>
          <w:i/>
          <w:color w:val="C00000"/>
          <w:spacing w:val="-2"/>
        </w:rPr>
      </w:pPr>
    </w:p>
    <w:p w14:paraId="18763490" w14:textId="77777777" w:rsidR="00C0218D" w:rsidRPr="00C0218D" w:rsidRDefault="00C0218D" w:rsidP="00C0218D">
      <w:pPr>
        <w:numPr>
          <w:ilvl w:val="0"/>
          <w:numId w:val="16"/>
        </w:numPr>
        <w:contextualSpacing/>
        <w:rPr>
          <w:rFonts w:ascii="Times New Roman" w:hAnsi="Times New Roman" w:cs="Times New Roman"/>
          <w:i/>
          <w:color w:val="C00000"/>
          <w:spacing w:val="-2"/>
        </w:rPr>
      </w:pPr>
      <w:r w:rsidRPr="00C0218D">
        <w:rPr>
          <w:rFonts w:ascii="Times New Roman" w:hAnsi="Times New Roman" w:cs="Times New Roman"/>
          <w:i/>
          <w:color w:val="C00000"/>
          <w:spacing w:val="-2"/>
        </w:rPr>
        <w:t xml:space="preserve">Visuals: </w:t>
      </w:r>
      <w:r w:rsidRPr="00C0218D">
        <w:rPr>
          <w:rFonts w:ascii="Times New Roman" w:hAnsi="Times New Roman" w:cs="Times New Roman"/>
          <w:bCs/>
        </w:rPr>
        <w:t>The presenters included sufficient and appropriate visual materials to help me understand the content. Visuals were to the point, easy to see, and helped clarify the material presented.</w:t>
      </w:r>
    </w:p>
    <w:p w14:paraId="09CB2F2A" w14:textId="77777777" w:rsidR="00C0218D" w:rsidRPr="00C0218D" w:rsidRDefault="00C0218D" w:rsidP="00C0218D">
      <w:pPr>
        <w:ind w:left="720"/>
        <w:contextualSpacing/>
        <w:rPr>
          <w:rFonts w:ascii="Times New Roman" w:hAnsi="Times New Roman" w:cs="Times New Roman"/>
          <w:i/>
          <w:color w:val="C00000"/>
          <w:spacing w:val="-2"/>
        </w:rPr>
      </w:pPr>
    </w:p>
    <w:p w14:paraId="52DD103C" w14:textId="1958248F" w:rsidR="00C0218D" w:rsidRPr="00C0218D" w:rsidRDefault="00C0218D" w:rsidP="00C0218D">
      <w:pPr>
        <w:numPr>
          <w:ilvl w:val="0"/>
          <w:numId w:val="16"/>
        </w:numPr>
        <w:contextualSpacing/>
        <w:rPr>
          <w:rFonts w:ascii="Times New Roman" w:hAnsi="Times New Roman" w:cs="Times New Roman"/>
          <w:i/>
          <w:color w:val="C00000"/>
          <w:spacing w:val="-2"/>
        </w:rPr>
      </w:pPr>
      <w:r w:rsidRPr="00C0218D">
        <w:rPr>
          <w:rFonts w:ascii="Times New Roman" w:hAnsi="Times New Roman" w:cs="Times New Roman"/>
          <w:i/>
          <w:color w:val="C00000"/>
          <w:spacing w:val="-2"/>
        </w:rPr>
        <w:t xml:space="preserve">Overall Presentation: </w:t>
      </w:r>
      <w:r w:rsidRPr="00C0218D">
        <w:rPr>
          <w:rFonts w:ascii="Times New Roman" w:hAnsi="Times New Roman" w:cs="Times New Roman"/>
          <w:bCs/>
        </w:rPr>
        <w:t>The presenters provided a clear and crisp presentation covering the required format/criterion as delineated in the class syllabus</w:t>
      </w:r>
      <w:r w:rsidR="0011068F" w:rsidRPr="00C0218D">
        <w:rPr>
          <w:rFonts w:ascii="Times New Roman" w:hAnsi="Times New Roman" w:cs="Times New Roman"/>
          <w:bCs/>
        </w:rPr>
        <w:t xml:space="preserve">. </w:t>
      </w:r>
    </w:p>
    <w:p w14:paraId="05C4AD8F" w14:textId="77777777" w:rsidR="00C0218D" w:rsidRPr="006A0E6C" w:rsidRDefault="00C0218D" w:rsidP="00C0218D">
      <w:pPr>
        <w:widowControl w:val="0"/>
        <w:autoSpaceDE w:val="0"/>
        <w:autoSpaceDN w:val="0"/>
        <w:adjustRightInd w:val="0"/>
        <w:ind w:left="2880"/>
        <w:contextualSpacing/>
        <w:rPr>
          <w:rFonts w:ascii="Times New Roman" w:hAnsi="Times New Roman" w:cs="Times New Roman"/>
          <w:b/>
          <w:bCs/>
          <w:i/>
        </w:rPr>
      </w:pPr>
    </w:p>
    <w:p w14:paraId="5DBCAF16" w14:textId="441E553A" w:rsidR="00095481" w:rsidRDefault="00095481" w:rsidP="00095481">
      <w:pPr>
        <w:rPr>
          <w:rFonts w:ascii="Times New Roman" w:eastAsia="Times New Roman" w:hAnsi="Times New Roman" w:cs="Times New Roman"/>
          <w:color w:val="333333"/>
        </w:rPr>
      </w:pPr>
      <w:r w:rsidRPr="004A7DF4">
        <w:rPr>
          <w:rFonts w:ascii="Times New Roman" w:hAnsi="Times New Roman" w:cs="Times New Roman"/>
          <w:b/>
          <w:bCs/>
          <w:color w:val="C00000"/>
          <w:sz w:val="32"/>
          <w:szCs w:val="32"/>
        </w:rPr>
        <w:t>Criteria for Infographic Assignments:</w:t>
      </w:r>
      <w:r w:rsidRPr="00095481">
        <w:rPr>
          <w:rFonts w:ascii="Times New Roman" w:hAnsi="Times New Roman" w:cs="Times New Roman"/>
          <w:b/>
          <w:bCs/>
          <w:color w:val="C00000"/>
        </w:rPr>
        <w:t xml:space="preserve"> </w:t>
      </w:r>
      <w:r w:rsidRPr="003E2720">
        <w:rPr>
          <w:rFonts w:ascii="Times New Roman" w:eastAsia="Times New Roman" w:hAnsi="Times New Roman" w:cs="Times New Roman"/>
          <w:color w:val="333333"/>
        </w:rPr>
        <w:t>An infographic (information graphic) is a representation of information in a graphic format designed to make the data easily understandable immediately.</w:t>
      </w:r>
      <w:r>
        <w:rPr>
          <w:rFonts w:ascii="Times New Roman" w:eastAsia="Times New Roman" w:hAnsi="Times New Roman" w:cs="Times New Roman"/>
          <w:color w:val="333333"/>
        </w:rPr>
        <w:t xml:space="preserve"> It is </w:t>
      </w:r>
      <w:r w:rsidRPr="3436764F">
        <w:rPr>
          <w:rFonts w:ascii="Times New Roman" w:eastAsia="Times New Roman" w:hAnsi="Times New Roman" w:cs="Times New Roman"/>
          <w:color w:val="333333"/>
        </w:rPr>
        <w:t xml:space="preserve">an integration visualization technique that combines text with images into an illustration. Infographic designs convey a complex message or material, into interesting visual data. </w:t>
      </w:r>
    </w:p>
    <w:p w14:paraId="1937362F" w14:textId="77777777" w:rsidR="006A0E6C" w:rsidRDefault="006A0E6C" w:rsidP="00095481">
      <w:pPr>
        <w:rPr>
          <w:rFonts w:ascii="Times New Roman" w:eastAsia="Times New Roman" w:hAnsi="Times New Roman" w:cs="Times New Roman"/>
          <w:color w:val="333333"/>
        </w:rPr>
      </w:pPr>
    </w:p>
    <w:p w14:paraId="2A95CF03" w14:textId="3AD006D7" w:rsidR="00095481" w:rsidRDefault="00095481" w:rsidP="00095481">
      <w:pPr>
        <w:rPr>
          <w:rFonts w:ascii="Times New Roman" w:hAnsi="Times New Roman" w:cs="Times New Roman"/>
        </w:rPr>
      </w:pPr>
      <w:r w:rsidRPr="3436764F">
        <w:rPr>
          <w:rFonts w:ascii="Times New Roman" w:eastAsia="Times New Roman" w:hAnsi="Times New Roman" w:cs="Times New Roman"/>
          <w:color w:val="333333"/>
        </w:rPr>
        <w:t xml:space="preserve">In this course, you will </w:t>
      </w:r>
      <w:r w:rsidRPr="3436764F">
        <w:rPr>
          <w:rFonts w:ascii="Times New Roman" w:hAnsi="Times New Roman" w:cs="Times New Roman"/>
        </w:rPr>
        <w:t xml:space="preserve">create an infographic that demonstrates your understanding and application of a particular film and </w:t>
      </w:r>
      <w:r w:rsidR="006A0E6C">
        <w:rPr>
          <w:rFonts w:ascii="Times New Roman" w:hAnsi="Times New Roman" w:cs="Times New Roman"/>
        </w:rPr>
        <w:t xml:space="preserve">a </w:t>
      </w:r>
      <w:r w:rsidRPr="3436764F">
        <w:rPr>
          <w:rFonts w:ascii="Times New Roman" w:hAnsi="Times New Roman" w:cs="Times New Roman"/>
        </w:rPr>
        <w:t>distinct theme</w:t>
      </w:r>
      <w:r>
        <w:rPr>
          <w:rFonts w:ascii="Times New Roman" w:hAnsi="Times New Roman" w:cs="Times New Roman"/>
        </w:rPr>
        <w:t>(s)</w:t>
      </w:r>
      <w:r w:rsidRPr="3436764F">
        <w:rPr>
          <w:rFonts w:ascii="Times New Roman" w:hAnsi="Times New Roman" w:cs="Times New Roman"/>
        </w:rPr>
        <w:t xml:space="preserve"> and apply the information you learned in the class through readings, research, and </w:t>
      </w:r>
      <w:r>
        <w:rPr>
          <w:rFonts w:ascii="Times New Roman" w:hAnsi="Times New Roman" w:cs="Times New Roman"/>
        </w:rPr>
        <w:t>critically</w:t>
      </w:r>
      <w:r w:rsidRPr="3436764F">
        <w:rPr>
          <w:rFonts w:ascii="Times New Roman" w:hAnsi="Times New Roman" w:cs="Times New Roman"/>
        </w:rPr>
        <w:t xml:space="preserve"> analyzing films. To create an infographic for this course, you must:</w:t>
      </w:r>
    </w:p>
    <w:p w14:paraId="0DA5D865" w14:textId="77777777" w:rsidR="00095481" w:rsidRDefault="00095481" w:rsidP="00095481">
      <w:pPr>
        <w:rPr>
          <w:rFonts w:ascii="Times New Roman" w:hAnsi="Times New Roman" w:cs="Times New Roman"/>
        </w:rPr>
      </w:pPr>
    </w:p>
    <w:p w14:paraId="50336EC5" w14:textId="77777777" w:rsidR="00095481" w:rsidRDefault="00095481" w:rsidP="00095481">
      <w:pPr>
        <w:pStyle w:val="ListParagraph"/>
        <w:numPr>
          <w:ilvl w:val="0"/>
          <w:numId w:val="23"/>
        </w:numPr>
        <w:spacing w:after="160" w:line="259" w:lineRule="auto"/>
        <w:rPr>
          <w:rFonts w:ascii="Times New Roman" w:hAnsi="Times New Roman" w:cs="Times New Roman"/>
        </w:rPr>
      </w:pPr>
      <w:r w:rsidRPr="7AD0DD8A">
        <w:rPr>
          <w:rFonts w:ascii="Times New Roman" w:hAnsi="Times New Roman" w:cs="Times New Roman"/>
        </w:rPr>
        <w:t xml:space="preserve">Select one theme from a specific film of your choice </w:t>
      </w:r>
      <w:r w:rsidRPr="7AD0DD8A">
        <w:rPr>
          <w:rFonts w:ascii="Times New Roman" w:hAnsi="Times New Roman" w:cs="Times New Roman"/>
          <w:u w:val="single"/>
        </w:rPr>
        <w:t>not your assigned team film</w:t>
      </w:r>
      <w:r w:rsidRPr="7AD0DD8A">
        <w:rPr>
          <w:rFonts w:ascii="Times New Roman" w:hAnsi="Times New Roman" w:cs="Times New Roman"/>
        </w:rPr>
        <w:t xml:space="preserve"> (e.g., in the film </w:t>
      </w:r>
      <w:r w:rsidRPr="7AD0DD8A">
        <w:rPr>
          <w:rFonts w:ascii="Times New Roman" w:hAnsi="Times New Roman" w:cs="Times New Roman"/>
          <w:i/>
          <w:iCs/>
        </w:rPr>
        <w:t>Sicario</w:t>
      </w:r>
      <w:r w:rsidRPr="7AD0DD8A">
        <w:rPr>
          <w:rFonts w:ascii="Times New Roman" w:hAnsi="Times New Roman" w:cs="Times New Roman"/>
        </w:rPr>
        <w:t xml:space="preserve">, the themes are terrorism, drug cartels, cartel violence, government malfeasance, and state-sponsored assassinations). </w:t>
      </w:r>
    </w:p>
    <w:p w14:paraId="602D5CBF" w14:textId="75AA0331" w:rsidR="00095481" w:rsidRDefault="00095481" w:rsidP="00095481">
      <w:pPr>
        <w:pStyle w:val="ListParagraph"/>
        <w:numPr>
          <w:ilvl w:val="0"/>
          <w:numId w:val="23"/>
        </w:numPr>
        <w:spacing w:after="160" w:line="259" w:lineRule="auto"/>
        <w:rPr>
          <w:rFonts w:ascii="Times New Roman" w:hAnsi="Times New Roman" w:cs="Times New Roman"/>
        </w:rPr>
      </w:pPr>
      <w:r>
        <w:rPr>
          <w:rFonts w:ascii="Times New Roman" w:hAnsi="Times New Roman" w:cs="Times New Roman"/>
        </w:rPr>
        <w:t>Create a 1-page infographic on the topic</w:t>
      </w:r>
      <w:r w:rsidR="006A0E6C">
        <w:rPr>
          <w:rFonts w:ascii="Times New Roman" w:hAnsi="Times New Roman" w:cs="Times New Roman"/>
        </w:rPr>
        <w:t xml:space="preserve"> using </w:t>
      </w:r>
      <w:r w:rsidR="00327E65">
        <w:rPr>
          <w:rFonts w:ascii="Times New Roman" w:hAnsi="Times New Roman" w:cs="Times New Roman"/>
        </w:rPr>
        <w:t>PowerPoint</w:t>
      </w:r>
      <w:r>
        <w:rPr>
          <w:rFonts w:ascii="Times New Roman" w:hAnsi="Times New Roman" w:cs="Times New Roman"/>
        </w:rPr>
        <w:t>. The infographic must include the following information:</w:t>
      </w:r>
    </w:p>
    <w:p w14:paraId="474BFBC7" w14:textId="77777777" w:rsidR="00095481" w:rsidRDefault="00095481" w:rsidP="00095481">
      <w:pPr>
        <w:pStyle w:val="ListParagraph"/>
        <w:numPr>
          <w:ilvl w:val="1"/>
          <w:numId w:val="23"/>
        </w:numPr>
        <w:spacing w:after="160" w:line="259" w:lineRule="auto"/>
        <w:rPr>
          <w:rFonts w:ascii="Times New Roman" w:hAnsi="Times New Roman" w:cs="Times New Roman"/>
        </w:rPr>
      </w:pPr>
      <w:r w:rsidRPr="3436764F">
        <w:rPr>
          <w:rFonts w:ascii="Times New Roman" w:hAnsi="Times New Roman" w:cs="Times New Roman"/>
        </w:rPr>
        <w:t>An informative and/memorable title</w:t>
      </w:r>
    </w:p>
    <w:p w14:paraId="4906ECD1" w14:textId="7956D303" w:rsidR="00095481" w:rsidRDefault="00095481" w:rsidP="00095481">
      <w:pPr>
        <w:pStyle w:val="ListParagraph"/>
        <w:numPr>
          <w:ilvl w:val="1"/>
          <w:numId w:val="23"/>
        </w:numPr>
        <w:spacing w:after="160" w:line="259" w:lineRule="auto"/>
        <w:rPr>
          <w:rFonts w:ascii="Times New Roman" w:eastAsia="Times New Roman" w:hAnsi="Times New Roman" w:cs="Times New Roman"/>
        </w:rPr>
      </w:pPr>
      <w:r w:rsidRPr="3436764F">
        <w:rPr>
          <w:rFonts w:ascii="Times New Roman" w:hAnsi="Times New Roman" w:cs="Times New Roman"/>
        </w:rPr>
        <w:t>A definition of your theme topic (e.g., if you select</w:t>
      </w:r>
      <w:r>
        <w:rPr>
          <w:rFonts w:ascii="Times New Roman" w:hAnsi="Times New Roman" w:cs="Times New Roman"/>
        </w:rPr>
        <w:t xml:space="preserve"> drug cartel </w:t>
      </w:r>
      <w:r w:rsidRPr="3436764F">
        <w:rPr>
          <w:rFonts w:ascii="Times New Roman" w:hAnsi="Times New Roman" w:cs="Times New Roman"/>
        </w:rPr>
        <w:t xml:space="preserve">provide a definition of same such as: </w:t>
      </w:r>
      <w:r w:rsidRPr="002C5D45">
        <w:rPr>
          <w:rFonts w:ascii="Times New Roman" w:hAnsi="Times New Roman" w:cs="Times New Roman"/>
        </w:rPr>
        <w:t>a criminal organization composed of independent drug lords who collude with each other to improve their profits and dominate the illegal drug trade</w:t>
      </w:r>
      <w:r>
        <w:rPr>
          <w:rFonts w:ascii="Times New Roman" w:hAnsi="Times New Roman" w:cs="Times New Roman"/>
        </w:rPr>
        <w:t xml:space="preserve"> or</w:t>
      </w:r>
      <w:r w:rsidRPr="002C5D45">
        <w:rPr>
          <w:rFonts w:ascii="Times New Roman" w:hAnsi="Times New Roman" w:cs="Times New Roman"/>
        </w:rPr>
        <w:t xml:space="preserve"> Drug cartels form with the purpose of controlling the supply of the illegal drug trade and maintaining prices at an elevated level</w:t>
      </w:r>
      <w:r w:rsidR="006A0E6C">
        <w:rPr>
          <w:rFonts w:ascii="Times New Roman" w:hAnsi="Times New Roman" w:cs="Times New Roman"/>
        </w:rPr>
        <w:t>.</w:t>
      </w:r>
    </w:p>
    <w:p w14:paraId="29B7DA81" w14:textId="77777777" w:rsidR="00095481" w:rsidRDefault="00095481" w:rsidP="00095481">
      <w:pPr>
        <w:pStyle w:val="ListParagraph"/>
        <w:numPr>
          <w:ilvl w:val="1"/>
          <w:numId w:val="23"/>
        </w:numPr>
        <w:spacing w:after="160" w:line="259" w:lineRule="auto"/>
        <w:rPr>
          <w:rFonts w:ascii="Times New Roman" w:hAnsi="Times New Roman" w:cs="Times New Roman"/>
        </w:rPr>
      </w:pPr>
      <w:r w:rsidRPr="3436764F">
        <w:rPr>
          <w:rFonts w:ascii="Times New Roman" w:hAnsi="Times New Roman" w:cs="Times New Roman"/>
        </w:rPr>
        <w:t xml:space="preserve">Prevalence rates on the type of selected topic, if available (you </w:t>
      </w:r>
      <w:r w:rsidRPr="3436764F">
        <w:rPr>
          <w:rFonts w:ascii="Times New Roman" w:hAnsi="Times New Roman" w:cs="Times New Roman"/>
          <w:b/>
          <w:bCs/>
          <w:u w:val="single"/>
        </w:rPr>
        <w:t>must</w:t>
      </w:r>
      <w:r w:rsidRPr="3436764F">
        <w:rPr>
          <w:rFonts w:ascii="Times New Roman" w:hAnsi="Times New Roman" w:cs="Times New Roman"/>
        </w:rPr>
        <w:t xml:space="preserve"> look up information from a reliable</w:t>
      </w:r>
      <w:r>
        <w:rPr>
          <w:rFonts w:ascii="Times New Roman" w:hAnsi="Times New Roman" w:cs="Times New Roman"/>
        </w:rPr>
        <w:t xml:space="preserve"> and credible</w:t>
      </w:r>
      <w:r w:rsidRPr="3436764F">
        <w:rPr>
          <w:rFonts w:ascii="Times New Roman" w:hAnsi="Times New Roman" w:cs="Times New Roman"/>
        </w:rPr>
        <w:t xml:space="preserve"> source other than material discussed in class AND cite the source in </w:t>
      </w:r>
      <w:r w:rsidRPr="3436764F">
        <w:rPr>
          <w:rFonts w:ascii="Times New Roman" w:hAnsi="Times New Roman" w:cs="Times New Roman"/>
          <w:b/>
          <w:bCs/>
        </w:rPr>
        <w:t>APA format</w:t>
      </w:r>
      <w:r w:rsidRPr="3436764F">
        <w:rPr>
          <w:rFonts w:ascii="Times New Roman" w:hAnsi="Times New Roman" w:cs="Times New Roman"/>
        </w:rPr>
        <w:t xml:space="preserve">. </w:t>
      </w:r>
      <w:r w:rsidRPr="006A0E6C">
        <w:rPr>
          <w:rFonts w:ascii="Times New Roman" w:hAnsi="Times New Roman" w:cs="Times New Roman"/>
          <w:u w:val="single"/>
        </w:rPr>
        <w:t>Reliable sources</w:t>
      </w:r>
      <w:r w:rsidRPr="3436764F">
        <w:rPr>
          <w:rFonts w:ascii="Times New Roman" w:hAnsi="Times New Roman" w:cs="Times New Roman"/>
        </w:rPr>
        <w:t xml:space="preserve"> include academic articles and .gov, .edu, and .org websites. Wikipedia, news outlets, Facebook, etc. are not reliable sources. If you have questions about the reliability of your source, please check in with me before starting</w:t>
      </w:r>
      <w:r>
        <w:rPr>
          <w:rFonts w:ascii="Times New Roman" w:hAnsi="Times New Roman" w:cs="Times New Roman"/>
        </w:rPr>
        <w:t>.</w:t>
      </w:r>
      <w:r w:rsidRPr="3436764F">
        <w:rPr>
          <w:rFonts w:ascii="Times New Roman" w:hAnsi="Times New Roman" w:cs="Times New Roman"/>
        </w:rPr>
        <w:t>)</w:t>
      </w:r>
    </w:p>
    <w:p w14:paraId="0D4652C5" w14:textId="77777777" w:rsidR="00095481" w:rsidRDefault="00095481" w:rsidP="00095481">
      <w:pPr>
        <w:pStyle w:val="ListParagraph"/>
        <w:numPr>
          <w:ilvl w:val="1"/>
          <w:numId w:val="23"/>
        </w:numPr>
        <w:spacing w:after="160" w:line="259" w:lineRule="auto"/>
        <w:rPr>
          <w:rFonts w:ascii="Times New Roman" w:hAnsi="Times New Roman" w:cs="Times New Roman"/>
        </w:rPr>
      </w:pPr>
      <w:r w:rsidRPr="3436764F">
        <w:rPr>
          <w:rFonts w:ascii="Times New Roman" w:hAnsi="Times New Roman" w:cs="Times New Roman"/>
        </w:rPr>
        <w:lastRenderedPageBreak/>
        <w:t xml:space="preserve">Information on prevalence or scarcity </w:t>
      </w:r>
      <w:r>
        <w:rPr>
          <w:rFonts w:ascii="Times New Roman" w:hAnsi="Times New Roman" w:cs="Times New Roman"/>
        </w:rPr>
        <w:t>of</w:t>
      </w:r>
      <w:r w:rsidRPr="3436764F">
        <w:rPr>
          <w:rFonts w:ascii="Times New Roman" w:hAnsi="Times New Roman" w:cs="Times New Roman"/>
        </w:rPr>
        <w:t xml:space="preserve"> selected theme</w:t>
      </w:r>
      <w:r>
        <w:rPr>
          <w:rFonts w:ascii="Times New Roman" w:hAnsi="Times New Roman" w:cs="Times New Roman"/>
        </w:rPr>
        <w:t xml:space="preserve"> and its related </w:t>
      </w:r>
      <w:r w:rsidRPr="3436764F">
        <w:rPr>
          <w:rFonts w:ascii="Times New Roman" w:hAnsi="Times New Roman" w:cs="Times New Roman"/>
        </w:rPr>
        <w:t>concept</w:t>
      </w:r>
      <w:r>
        <w:rPr>
          <w:rFonts w:ascii="Times New Roman" w:hAnsi="Times New Roman" w:cs="Times New Roman"/>
        </w:rPr>
        <w:t>s</w:t>
      </w:r>
      <w:r w:rsidRPr="3436764F">
        <w:rPr>
          <w:rFonts w:ascii="Times New Roman" w:hAnsi="Times New Roman" w:cs="Times New Roman"/>
        </w:rPr>
        <w:t xml:space="preserve"> in the United States. </w:t>
      </w:r>
    </w:p>
    <w:p w14:paraId="5DE2031E" w14:textId="77777777" w:rsidR="00095481" w:rsidRDefault="00095481" w:rsidP="00095481">
      <w:pPr>
        <w:pStyle w:val="ListParagraph"/>
        <w:numPr>
          <w:ilvl w:val="1"/>
          <w:numId w:val="23"/>
        </w:numPr>
        <w:spacing w:after="160" w:line="259" w:lineRule="auto"/>
        <w:rPr>
          <w:rFonts w:ascii="Times New Roman" w:hAnsi="Times New Roman" w:cs="Times New Roman"/>
        </w:rPr>
      </w:pPr>
      <w:r w:rsidRPr="3436764F">
        <w:rPr>
          <w:rFonts w:ascii="Times New Roman" w:hAnsi="Times New Roman" w:cs="Times New Roman"/>
        </w:rPr>
        <w:t xml:space="preserve">Links to </w:t>
      </w:r>
      <w:r>
        <w:rPr>
          <w:rFonts w:ascii="Times New Roman" w:hAnsi="Times New Roman" w:cs="Times New Roman"/>
        </w:rPr>
        <w:t>two to three s</w:t>
      </w:r>
      <w:r w:rsidRPr="3436764F">
        <w:rPr>
          <w:rFonts w:ascii="Times New Roman" w:hAnsi="Times New Roman" w:cs="Times New Roman"/>
        </w:rPr>
        <w:t xml:space="preserve">ources for crime film studies. These can be either general resources or specific to the type of selected theme. </w:t>
      </w:r>
    </w:p>
    <w:p w14:paraId="429E6E8A" w14:textId="77777777" w:rsidR="00095481" w:rsidRPr="00F314B2" w:rsidRDefault="00095481" w:rsidP="00095481">
      <w:pPr>
        <w:pStyle w:val="ListParagraph"/>
        <w:numPr>
          <w:ilvl w:val="1"/>
          <w:numId w:val="23"/>
        </w:numPr>
        <w:spacing w:after="160" w:line="259" w:lineRule="auto"/>
        <w:rPr>
          <w:rFonts w:ascii="Times New Roman" w:hAnsi="Times New Roman" w:cs="Times New Roman"/>
        </w:rPr>
      </w:pPr>
      <w:r w:rsidRPr="3436764F">
        <w:rPr>
          <w:rFonts w:ascii="Times New Roman" w:hAnsi="Times New Roman" w:cs="Times New Roman"/>
        </w:rPr>
        <w:t xml:space="preserve">A data visual (properly cited) that illustrates </w:t>
      </w:r>
      <w:r>
        <w:rPr>
          <w:rFonts w:ascii="Times New Roman" w:hAnsi="Times New Roman" w:cs="Times New Roman"/>
        </w:rPr>
        <w:t>a</w:t>
      </w:r>
      <w:r w:rsidRPr="3436764F">
        <w:rPr>
          <w:rFonts w:ascii="Times New Roman" w:hAnsi="Times New Roman" w:cs="Times New Roman"/>
        </w:rPr>
        <w:t xml:space="preserve"> portion of the information provided in steps b – d.</w:t>
      </w:r>
    </w:p>
    <w:p w14:paraId="53037966" w14:textId="5E704E67" w:rsidR="00095481" w:rsidRPr="00F314B2" w:rsidRDefault="00095481" w:rsidP="00095481">
      <w:pPr>
        <w:pStyle w:val="ListParagraph"/>
        <w:numPr>
          <w:ilvl w:val="1"/>
          <w:numId w:val="23"/>
        </w:numPr>
        <w:spacing w:after="160" w:line="259" w:lineRule="auto"/>
        <w:rPr>
          <w:rFonts w:ascii="Times New Roman" w:hAnsi="Times New Roman" w:cs="Times New Roman"/>
        </w:rPr>
      </w:pPr>
      <w:r>
        <w:rPr>
          <w:rFonts w:ascii="Times New Roman" w:hAnsi="Times New Roman" w:cs="Times New Roman"/>
        </w:rPr>
        <w:t xml:space="preserve">Present your infographic in front of the class utilizing </w:t>
      </w:r>
      <w:r w:rsidR="00327E65">
        <w:rPr>
          <w:rFonts w:ascii="Times New Roman" w:hAnsi="Times New Roman" w:cs="Times New Roman"/>
        </w:rPr>
        <w:t>PowerPoint</w:t>
      </w:r>
      <w:r>
        <w:rPr>
          <w:rFonts w:ascii="Times New Roman" w:hAnsi="Times New Roman" w:cs="Times New Roman"/>
        </w:rPr>
        <w:t>, Canva, Prezi, etc. Your oral presentation should be no longer than 30 minutes. Students will be assessed utilizing the attached Rubric</w:t>
      </w:r>
      <w:r w:rsidR="0011068F">
        <w:rPr>
          <w:rFonts w:ascii="Times New Roman" w:hAnsi="Times New Roman" w:cs="Times New Roman"/>
        </w:rPr>
        <w:t xml:space="preserve">. </w:t>
      </w:r>
    </w:p>
    <w:p w14:paraId="47553305" w14:textId="77777777" w:rsidR="00095481" w:rsidRDefault="00095481" w:rsidP="00095481">
      <w:pPr>
        <w:pStyle w:val="ListParagraph"/>
        <w:numPr>
          <w:ilvl w:val="1"/>
          <w:numId w:val="23"/>
        </w:numPr>
        <w:spacing w:after="160" w:line="259" w:lineRule="auto"/>
        <w:rPr>
          <w:rFonts w:ascii="Times New Roman" w:hAnsi="Times New Roman" w:cs="Times New Roman"/>
        </w:rPr>
      </w:pPr>
      <w:r>
        <w:rPr>
          <w:rFonts w:ascii="Times New Roman" w:hAnsi="Times New Roman" w:cs="Times New Roman"/>
        </w:rPr>
        <w:t>This is an individual grade from 0 to 100 points.</w:t>
      </w:r>
    </w:p>
    <w:p w14:paraId="64F6210D" w14:textId="7B216D33" w:rsidR="00095481" w:rsidRPr="00095481" w:rsidRDefault="00095481" w:rsidP="00095481">
      <w:pPr>
        <w:spacing w:after="160" w:line="259" w:lineRule="auto"/>
        <w:rPr>
          <w:rFonts w:ascii="Times New Roman" w:hAnsi="Times New Roman" w:cs="Times New Roman"/>
        </w:rPr>
      </w:pPr>
      <w:r w:rsidRPr="00095481">
        <w:rPr>
          <w:rFonts w:ascii="Times New Roman" w:hAnsi="Times New Roman" w:cs="Times New Roman"/>
          <w:b/>
          <w:bCs/>
          <w:color w:val="C00000"/>
        </w:rPr>
        <w:t>NOTE:</w:t>
      </w:r>
      <w:r w:rsidRPr="00095481">
        <w:rPr>
          <w:rFonts w:ascii="Times New Roman" w:hAnsi="Times New Roman" w:cs="Times New Roman"/>
          <w:color w:val="C00000"/>
        </w:rPr>
        <w:t xml:space="preserve"> </w:t>
      </w:r>
      <w:r>
        <w:rPr>
          <w:rFonts w:ascii="Times New Roman" w:hAnsi="Times New Roman" w:cs="Times New Roman"/>
        </w:rPr>
        <w:t>Students are asked to refer to B</w:t>
      </w:r>
      <w:r w:rsidR="001A7724">
        <w:rPr>
          <w:rFonts w:ascii="Times New Roman" w:hAnsi="Times New Roman" w:cs="Times New Roman"/>
        </w:rPr>
        <w:t>B</w:t>
      </w:r>
      <w:r>
        <w:rPr>
          <w:rFonts w:ascii="Times New Roman" w:hAnsi="Times New Roman" w:cs="Times New Roman"/>
        </w:rPr>
        <w:t xml:space="preserve"> for these same instructions, the grading rubric, and an </w:t>
      </w:r>
      <w:r w:rsidRPr="00B65226">
        <w:rPr>
          <w:rFonts w:ascii="Times New Roman" w:hAnsi="Times New Roman" w:cs="Times New Roman"/>
          <w:b/>
          <w:bCs/>
        </w:rPr>
        <w:t>example</w:t>
      </w:r>
      <w:r>
        <w:rPr>
          <w:rFonts w:ascii="Times New Roman" w:hAnsi="Times New Roman" w:cs="Times New Roman"/>
        </w:rPr>
        <w:t xml:space="preserve"> of </w:t>
      </w:r>
      <w:r w:rsidR="00252D4F">
        <w:rPr>
          <w:rFonts w:ascii="Times New Roman" w:hAnsi="Times New Roman" w:cs="Times New Roman"/>
        </w:rPr>
        <w:t>Infographic</w:t>
      </w:r>
      <w:r>
        <w:rPr>
          <w:rFonts w:ascii="Times New Roman" w:hAnsi="Times New Roman" w:cs="Times New Roman"/>
        </w:rPr>
        <w:t xml:space="preserve">. </w:t>
      </w:r>
      <w:r w:rsidR="00B65226" w:rsidRPr="00B65226">
        <w:rPr>
          <w:rFonts w:ascii="Times New Roman" w:hAnsi="Times New Roman" w:cs="Times New Roman"/>
          <w:b/>
          <w:bCs/>
        </w:rPr>
        <w:t>Refer</w:t>
      </w:r>
      <w:r w:rsidR="00B65226">
        <w:rPr>
          <w:rFonts w:ascii="Times New Roman" w:hAnsi="Times New Roman" w:cs="Times New Roman"/>
        </w:rPr>
        <w:t xml:space="preserve"> to Criminal Justice Library Guides (CJLibGuides) tab Inforgraphics for information.</w:t>
      </w:r>
    </w:p>
    <w:p w14:paraId="4D690FC7" w14:textId="77777777" w:rsidR="00C0218D" w:rsidRPr="00C0218D" w:rsidRDefault="00C0218D" w:rsidP="00C0218D">
      <w:pPr>
        <w:ind w:left="720"/>
        <w:contextualSpacing/>
        <w:rPr>
          <w:rFonts w:ascii="Times New Roman" w:hAnsi="Times New Roman" w:cs="Times New Roman"/>
          <w:spacing w:val="-2"/>
        </w:rPr>
      </w:pPr>
    </w:p>
    <w:p w14:paraId="528F2A25"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color w:val="C00000"/>
        </w:rPr>
        <w:t>Writing Center:</w:t>
      </w:r>
      <w:r w:rsidRPr="00C0218D">
        <w:rPr>
          <w:rFonts w:ascii="Times New Roman" w:hAnsi="Times New Roman" w:cs="Times New Roman"/>
          <w:color w:val="C0504D"/>
        </w:rPr>
        <w:t xml:space="preserve"> </w:t>
      </w:r>
      <w:r w:rsidRPr="00C0218D">
        <w:rPr>
          <w:rFonts w:ascii="Times New Roman" w:hAnsi="Times New Roman" w:cs="Times New Roman"/>
        </w:rPr>
        <w:t xml:space="preserve">The University Writing Center (UWC) is in the Library, Room 227. It is a suitable place to receive help with editing your written papers and with APA style assistance. The UWC is open Monday – Thursday 9:00 am – 5:00 pm, Friday 9:00 am 2:00 pm, and Sundays 12:00 – 5:00 pm. Appointments are recommended before the deadline, but the UWC will take walk-ins. The UWC telephone number and email address are 747-5112 and </w:t>
      </w:r>
      <w:hyperlink r:id="rId13" w:history="1">
        <w:r w:rsidRPr="00C0218D">
          <w:rPr>
            <w:rFonts w:ascii="Times New Roman" w:hAnsi="Times New Roman" w:cs="Times New Roman"/>
            <w:color w:val="0000FF"/>
            <w:u w:val="single"/>
          </w:rPr>
          <w:t>uwc@utep.edu</w:t>
        </w:r>
      </w:hyperlink>
      <w:r w:rsidRPr="00C0218D">
        <w:rPr>
          <w:rFonts w:ascii="Times New Roman" w:hAnsi="Times New Roman" w:cs="Times New Roman"/>
        </w:rPr>
        <w:t xml:space="preserve">. </w:t>
      </w:r>
    </w:p>
    <w:p w14:paraId="5950BA03" w14:textId="77777777" w:rsidR="00C0218D" w:rsidRPr="00C0218D" w:rsidRDefault="00C0218D" w:rsidP="00C0218D">
      <w:pPr>
        <w:widowControl w:val="0"/>
        <w:autoSpaceDE w:val="0"/>
        <w:autoSpaceDN w:val="0"/>
        <w:adjustRightInd w:val="0"/>
        <w:ind w:left="1980"/>
        <w:rPr>
          <w:rFonts w:ascii="Times New Roman" w:hAnsi="Times New Roman" w:cs="Times New Roman"/>
        </w:rPr>
      </w:pPr>
    </w:p>
    <w:p w14:paraId="08FCE680"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color w:val="C00000"/>
        </w:rPr>
        <w:t>Grading Policy:</w:t>
      </w:r>
      <w:r w:rsidRPr="00C0218D">
        <w:rPr>
          <w:rFonts w:ascii="Times New Roman" w:hAnsi="Times New Roman" w:cs="Times New Roman"/>
          <w:color w:val="C0504D"/>
        </w:rPr>
        <w:t xml:space="preserve"> </w:t>
      </w:r>
      <w:r w:rsidRPr="00C0218D">
        <w:rPr>
          <w:rFonts w:ascii="Times New Roman" w:hAnsi="Times New Roman" w:cs="Times New Roman"/>
        </w:rPr>
        <w:t>All grading is at the professor’s discretion and based on traditional academic guidelines:</w:t>
      </w:r>
    </w:p>
    <w:p w14:paraId="69237512" w14:textId="77777777" w:rsidR="00C0218D" w:rsidRPr="00C0218D" w:rsidRDefault="00C0218D" w:rsidP="00C0218D">
      <w:pPr>
        <w:widowControl w:val="0"/>
        <w:autoSpaceDE w:val="0"/>
        <w:autoSpaceDN w:val="0"/>
        <w:adjustRightInd w:val="0"/>
        <w:rPr>
          <w:rFonts w:ascii="Times New Roman" w:hAnsi="Times New Roman" w:cs="Times New Roman"/>
        </w:rPr>
      </w:pPr>
    </w:p>
    <w:p w14:paraId="104F12B4"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rPr>
        <w:t>90- Above - A</w:t>
      </w:r>
    </w:p>
    <w:p w14:paraId="448D2ABA"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rPr>
        <w:t>80- 89        - B</w:t>
      </w:r>
    </w:p>
    <w:p w14:paraId="76AD0945"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rPr>
        <w:t>70-79         - C</w:t>
      </w:r>
    </w:p>
    <w:p w14:paraId="674984E4"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rPr>
        <w:t>60 - 69       - D</w:t>
      </w:r>
    </w:p>
    <w:p w14:paraId="0A7BFD2B"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rPr>
        <w:t xml:space="preserve">59 – Below- F </w:t>
      </w:r>
    </w:p>
    <w:p w14:paraId="51AC0208" w14:textId="77777777" w:rsidR="00C0218D" w:rsidRPr="00C0218D" w:rsidRDefault="00C0218D" w:rsidP="00C0218D">
      <w:pPr>
        <w:widowControl w:val="0"/>
        <w:autoSpaceDE w:val="0"/>
        <w:autoSpaceDN w:val="0"/>
        <w:adjustRightInd w:val="0"/>
        <w:rPr>
          <w:rFonts w:ascii="Times New Roman" w:hAnsi="Times New Roman" w:cs="Times New Roman"/>
        </w:rPr>
      </w:pPr>
    </w:p>
    <w:p w14:paraId="4ED6DB93" w14:textId="77777777" w:rsidR="00C0218D" w:rsidRPr="00C0218D" w:rsidRDefault="00C0218D" w:rsidP="00C0218D">
      <w:pPr>
        <w:widowControl w:val="0"/>
        <w:numPr>
          <w:ilvl w:val="1"/>
          <w:numId w:val="4"/>
        </w:numPr>
        <w:autoSpaceDE w:val="0"/>
        <w:autoSpaceDN w:val="0"/>
        <w:adjustRightInd w:val="0"/>
        <w:ind w:left="720"/>
        <w:rPr>
          <w:rFonts w:ascii="Times New Roman" w:hAnsi="Times New Roman" w:cs="Times New Roman"/>
        </w:rPr>
      </w:pPr>
      <w:r w:rsidRPr="00C0218D">
        <w:rPr>
          <w:rFonts w:ascii="Times New Roman" w:hAnsi="Times New Roman" w:cs="Times New Roman"/>
        </w:rPr>
        <w:t></w:t>
      </w:r>
      <w:r w:rsidRPr="00C0218D">
        <w:rPr>
          <w:rFonts w:ascii="Times New Roman" w:hAnsi="Times New Roman" w:cs="Times New Roman"/>
        </w:rPr>
        <w:tab/>
        <w:t>All class assignments are due when scheduled</w:t>
      </w:r>
    </w:p>
    <w:p w14:paraId="23B27B1C" w14:textId="77777777" w:rsidR="00C0218D" w:rsidRPr="00C0218D" w:rsidRDefault="00C0218D" w:rsidP="00C0218D">
      <w:pPr>
        <w:widowControl w:val="0"/>
        <w:numPr>
          <w:ilvl w:val="1"/>
          <w:numId w:val="4"/>
        </w:numPr>
        <w:autoSpaceDE w:val="0"/>
        <w:autoSpaceDN w:val="0"/>
        <w:adjustRightInd w:val="0"/>
        <w:ind w:left="720"/>
        <w:rPr>
          <w:rFonts w:ascii="Times New Roman" w:hAnsi="Times New Roman" w:cs="Times New Roman"/>
        </w:rPr>
      </w:pPr>
      <w:r w:rsidRPr="00C0218D">
        <w:rPr>
          <w:rFonts w:ascii="Times New Roman" w:hAnsi="Times New Roman" w:cs="Times New Roman"/>
        </w:rPr>
        <w:t></w:t>
      </w:r>
      <w:r w:rsidRPr="00C0218D">
        <w:rPr>
          <w:rFonts w:ascii="Times New Roman" w:hAnsi="Times New Roman" w:cs="Times New Roman"/>
        </w:rPr>
        <w:tab/>
        <w:t>Late submissions will result in grade reduction.</w:t>
      </w:r>
    </w:p>
    <w:p w14:paraId="11299972" w14:textId="77777777" w:rsidR="00C0218D" w:rsidRPr="00C0218D" w:rsidRDefault="00C0218D" w:rsidP="00C0218D">
      <w:pPr>
        <w:widowControl w:val="0"/>
        <w:numPr>
          <w:ilvl w:val="3"/>
          <w:numId w:val="4"/>
        </w:numPr>
        <w:autoSpaceDE w:val="0"/>
        <w:autoSpaceDN w:val="0"/>
        <w:adjustRightInd w:val="0"/>
        <w:ind w:left="720" w:hanging="360"/>
        <w:rPr>
          <w:rFonts w:ascii="Times New Roman" w:hAnsi="Times New Roman" w:cs="Times New Roman"/>
        </w:rPr>
      </w:pPr>
      <w:r w:rsidRPr="00C0218D">
        <w:rPr>
          <w:rFonts w:ascii="Times New Roman" w:hAnsi="Times New Roman" w:cs="Times New Roman"/>
        </w:rPr>
        <w:t></w:t>
      </w:r>
      <w:r w:rsidRPr="00C0218D">
        <w:rPr>
          <w:rFonts w:ascii="Times New Roman" w:hAnsi="Times New Roman" w:cs="Times New Roman"/>
        </w:rPr>
        <w:tab/>
        <w:t>All written assignments must be submitted in APA format and/or as     directed by the Professor without exception.</w:t>
      </w:r>
    </w:p>
    <w:p w14:paraId="03F06DB4" w14:textId="09906F1D" w:rsidR="00C0218D" w:rsidRPr="00C0218D" w:rsidRDefault="00C0218D" w:rsidP="00C0218D">
      <w:pPr>
        <w:widowControl w:val="0"/>
        <w:numPr>
          <w:ilvl w:val="1"/>
          <w:numId w:val="4"/>
        </w:numPr>
        <w:autoSpaceDE w:val="0"/>
        <w:autoSpaceDN w:val="0"/>
        <w:adjustRightInd w:val="0"/>
        <w:ind w:left="720"/>
        <w:rPr>
          <w:rFonts w:ascii="Times New Roman" w:hAnsi="Times New Roman" w:cs="Times New Roman"/>
        </w:rPr>
      </w:pPr>
      <w:r w:rsidRPr="00C0218D">
        <w:rPr>
          <w:rFonts w:ascii="Times New Roman" w:hAnsi="Times New Roman" w:cs="Times New Roman"/>
        </w:rPr>
        <w:t></w:t>
      </w:r>
      <w:r w:rsidRPr="00C0218D">
        <w:rPr>
          <w:rFonts w:ascii="Times New Roman" w:hAnsi="Times New Roman" w:cs="Times New Roman"/>
        </w:rPr>
        <w:tab/>
        <w:t xml:space="preserve">Any approved rewrites must be accompanied </w:t>
      </w:r>
      <w:r w:rsidR="00192BFF" w:rsidRPr="00C0218D">
        <w:rPr>
          <w:rFonts w:ascii="Times New Roman" w:hAnsi="Times New Roman" w:cs="Times New Roman"/>
        </w:rPr>
        <w:t>by</w:t>
      </w:r>
      <w:r w:rsidRPr="00C0218D">
        <w:rPr>
          <w:rFonts w:ascii="Times New Roman" w:hAnsi="Times New Roman" w:cs="Times New Roman"/>
        </w:rPr>
        <w:t xml:space="preserve"> the original document.</w:t>
      </w:r>
    </w:p>
    <w:p w14:paraId="39AD4A37" w14:textId="5F837017" w:rsidR="00C0218D" w:rsidRPr="00C0218D" w:rsidRDefault="00C0218D" w:rsidP="00C0218D">
      <w:pPr>
        <w:widowControl w:val="0"/>
        <w:numPr>
          <w:ilvl w:val="1"/>
          <w:numId w:val="4"/>
        </w:numPr>
        <w:autoSpaceDE w:val="0"/>
        <w:autoSpaceDN w:val="0"/>
        <w:adjustRightInd w:val="0"/>
        <w:ind w:left="720"/>
        <w:rPr>
          <w:rFonts w:ascii="Times New Roman" w:hAnsi="Times New Roman" w:cs="Times New Roman"/>
        </w:rPr>
      </w:pPr>
      <w:r w:rsidRPr="00C0218D">
        <w:rPr>
          <w:rFonts w:ascii="Times New Roman" w:hAnsi="Times New Roman" w:cs="Times New Roman"/>
        </w:rPr>
        <w:t></w:t>
      </w:r>
      <w:r w:rsidRPr="00C0218D">
        <w:rPr>
          <w:rFonts w:ascii="Times New Roman" w:hAnsi="Times New Roman" w:cs="Times New Roman"/>
        </w:rPr>
        <w:tab/>
        <w:t xml:space="preserve">There will be </w:t>
      </w:r>
      <w:r w:rsidR="009567E8">
        <w:rPr>
          <w:rFonts w:ascii="Times New Roman" w:hAnsi="Times New Roman" w:cs="Times New Roman"/>
        </w:rPr>
        <w:t>five to six</w:t>
      </w:r>
      <w:r w:rsidRPr="00C0218D">
        <w:rPr>
          <w:rFonts w:ascii="Times New Roman" w:hAnsi="Times New Roman" w:cs="Times New Roman"/>
        </w:rPr>
        <w:t xml:space="preserve"> class examinations</w:t>
      </w:r>
      <w:r w:rsidR="00410FF8">
        <w:rPr>
          <w:rFonts w:ascii="Times New Roman" w:hAnsi="Times New Roman" w:cs="Times New Roman"/>
        </w:rPr>
        <w:t xml:space="preserve"> and weekly film quizzes</w:t>
      </w:r>
      <w:r w:rsidRPr="00C0218D">
        <w:rPr>
          <w:rFonts w:ascii="Times New Roman" w:hAnsi="Times New Roman" w:cs="Times New Roman"/>
        </w:rPr>
        <w:t xml:space="preserve">, see </w:t>
      </w:r>
      <w:r w:rsidRPr="00C0218D">
        <w:rPr>
          <w:rFonts w:ascii="Times New Roman" w:hAnsi="Times New Roman" w:cs="Times New Roman"/>
          <w:u w:val="single"/>
        </w:rPr>
        <w:t>supra</w:t>
      </w:r>
      <w:r w:rsidR="00410FF8">
        <w:rPr>
          <w:rFonts w:ascii="Times New Roman" w:hAnsi="Times New Roman" w:cs="Times New Roman"/>
          <w:u w:val="single"/>
        </w:rPr>
        <w:t>.</w:t>
      </w:r>
      <w:r w:rsidRPr="00C0218D">
        <w:rPr>
          <w:rFonts w:ascii="Times New Roman" w:hAnsi="Times New Roman" w:cs="Times New Roman"/>
        </w:rPr>
        <w:t xml:space="preserve"> </w:t>
      </w:r>
    </w:p>
    <w:p w14:paraId="4804DFD2" w14:textId="7076EBF1" w:rsidR="00C0218D" w:rsidRPr="00C0218D" w:rsidRDefault="00C0218D" w:rsidP="00C0218D">
      <w:pPr>
        <w:widowControl w:val="0"/>
        <w:numPr>
          <w:ilvl w:val="1"/>
          <w:numId w:val="4"/>
        </w:numPr>
        <w:autoSpaceDE w:val="0"/>
        <w:autoSpaceDN w:val="0"/>
        <w:adjustRightInd w:val="0"/>
        <w:ind w:left="720"/>
        <w:rPr>
          <w:rFonts w:ascii="Times New Roman" w:hAnsi="Times New Roman" w:cs="Times New Roman"/>
        </w:rPr>
      </w:pPr>
      <w:r w:rsidRPr="00C0218D">
        <w:rPr>
          <w:rFonts w:ascii="Times New Roman" w:hAnsi="Times New Roman" w:cs="Times New Roman"/>
        </w:rPr>
        <w:t></w:t>
      </w:r>
      <w:r w:rsidRPr="00C0218D">
        <w:rPr>
          <w:rFonts w:ascii="Times New Roman" w:hAnsi="Times New Roman" w:cs="Times New Roman"/>
        </w:rPr>
        <w:tab/>
        <w:t xml:space="preserve">Learners will be </w:t>
      </w:r>
      <w:r w:rsidR="0011068F" w:rsidRPr="00C0218D">
        <w:rPr>
          <w:rFonts w:ascii="Times New Roman" w:hAnsi="Times New Roman" w:cs="Times New Roman"/>
        </w:rPr>
        <w:t>evaluated</w:t>
      </w:r>
      <w:r w:rsidRPr="00C0218D">
        <w:rPr>
          <w:rFonts w:ascii="Times New Roman" w:hAnsi="Times New Roman" w:cs="Times New Roman"/>
        </w:rPr>
        <w:t xml:space="preserve"> over all assigned textbook (s) reading assignments, outside reading assignments, class lectures, films, and/or group assignments. </w:t>
      </w:r>
    </w:p>
    <w:p w14:paraId="7E0B4BD5" w14:textId="74F7B864" w:rsidR="00C0218D" w:rsidRPr="00C0218D" w:rsidRDefault="00C0218D" w:rsidP="00C0218D">
      <w:pPr>
        <w:widowControl w:val="0"/>
        <w:numPr>
          <w:ilvl w:val="1"/>
          <w:numId w:val="4"/>
        </w:numPr>
        <w:autoSpaceDE w:val="0"/>
        <w:autoSpaceDN w:val="0"/>
        <w:adjustRightInd w:val="0"/>
        <w:ind w:left="720"/>
        <w:rPr>
          <w:rFonts w:ascii="Times New Roman" w:hAnsi="Times New Roman" w:cs="Times New Roman"/>
          <w:u w:val="single"/>
        </w:rPr>
      </w:pPr>
      <w:r w:rsidRPr="00C0218D">
        <w:rPr>
          <w:rFonts w:ascii="Times New Roman" w:hAnsi="Times New Roman" w:cs="Times New Roman"/>
        </w:rPr>
        <w:t></w:t>
      </w:r>
      <w:r w:rsidRPr="00C0218D">
        <w:rPr>
          <w:rFonts w:ascii="Times New Roman" w:hAnsi="Times New Roman" w:cs="Times New Roman"/>
        </w:rPr>
        <w:tab/>
      </w:r>
      <w:r w:rsidRPr="00C0218D">
        <w:rPr>
          <w:rFonts w:ascii="Times New Roman" w:hAnsi="Times New Roman" w:cs="Times New Roman"/>
          <w:u w:val="single"/>
        </w:rPr>
        <w:t xml:space="preserve">All examinations must be taken on the date and </w:t>
      </w:r>
      <w:r w:rsidR="009567E8">
        <w:rPr>
          <w:rFonts w:ascii="Times New Roman" w:hAnsi="Times New Roman" w:cs="Times New Roman"/>
          <w:u w:val="single"/>
        </w:rPr>
        <w:t xml:space="preserve">beginning/end </w:t>
      </w:r>
      <w:r w:rsidRPr="00C0218D">
        <w:rPr>
          <w:rFonts w:ascii="Times New Roman" w:hAnsi="Times New Roman" w:cs="Times New Roman"/>
          <w:u w:val="single"/>
        </w:rPr>
        <w:t>time</w:t>
      </w:r>
      <w:r w:rsidR="009567E8">
        <w:rPr>
          <w:rFonts w:ascii="Times New Roman" w:hAnsi="Times New Roman" w:cs="Times New Roman"/>
          <w:u w:val="single"/>
        </w:rPr>
        <w:t>s</w:t>
      </w:r>
      <w:r w:rsidRPr="00C0218D">
        <w:rPr>
          <w:rFonts w:ascii="Times New Roman" w:hAnsi="Times New Roman" w:cs="Times New Roman"/>
          <w:u w:val="single"/>
        </w:rPr>
        <w:t xml:space="preserve"> scheduled. There are no make-up examinations, and the learner will receive a score of “0” for any missed examinations. </w:t>
      </w:r>
    </w:p>
    <w:p w14:paraId="126934B3" w14:textId="77777777" w:rsidR="00C0218D" w:rsidRPr="00C0218D" w:rsidRDefault="00C0218D" w:rsidP="00C0218D">
      <w:pPr>
        <w:widowControl w:val="0"/>
        <w:autoSpaceDE w:val="0"/>
        <w:autoSpaceDN w:val="0"/>
        <w:adjustRightInd w:val="0"/>
        <w:ind w:left="720"/>
        <w:rPr>
          <w:rFonts w:ascii="Times New Roman" w:hAnsi="Times New Roman" w:cs="Times New Roman"/>
        </w:rPr>
      </w:pPr>
    </w:p>
    <w:p w14:paraId="6917767D" w14:textId="6DEC7BFA" w:rsidR="00C0218D" w:rsidRDefault="00C0218D" w:rsidP="00C0218D">
      <w:pPr>
        <w:rPr>
          <w:rFonts w:ascii="Times New Roman" w:eastAsia="Times New Roman" w:hAnsi="Times New Roman" w:cs="Times New Roman"/>
        </w:rPr>
      </w:pPr>
      <w:r w:rsidRPr="00C0218D">
        <w:rPr>
          <w:rFonts w:ascii="Times New Roman" w:hAnsi="Times New Roman" w:cs="Times New Roman"/>
          <w:color w:val="C00000"/>
        </w:rPr>
        <w:lastRenderedPageBreak/>
        <w:t>Attendance and Participation Policy:</w:t>
      </w:r>
      <w:r w:rsidRPr="00C0218D">
        <w:rPr>
          <w:rFonts w:ascii="Times New Roman" w:hAnsi="Times New Roman" w:cs="Times New Roman"/>
          <w:color w:val="C0504D"/>
        </w:rPr>
        <w:t xml:space="preserve"> </w:t>
      </w:r>
      <w:r w:rsidR="00486288">
        <w:rPr>
          <w:rFonts w:ascii="Times New Roman" w:hAnsi="Times New Roman" w:cs="Times New Roman"/>
        </w:rPr>
        <w:t>F2F c</w:t>
      </w:r>
      <w:r w:rsidRPr="00C0218D">
        <w:rPr>
          <w:rFonts w:ascii="Times New Roman" w:hAnsi="Times New Roman" w:cs="Times New Roman"/>
        </w:rPr>
        <w:t xml:space="preserve">lass </w:t>
      </w:r>
      <w:r w:rsidR="00486288">
        <w:rPr>
          <w:rFonts w:ascii="Times New Roman" w:hAnsi="Times New Roman" w:cs="Times New Roman"/>
        </w:rPr>
        <w:t xml:space="preserve">lecture attendance </w:t>
      </w:r>
      <w:r w:rsidRPr="00C0218D">
        <w:rPr>
          <w:rFonts w:ascii="Times New Roman" w:hAnsi="Times New Roman" w:cs="Times New Roman"/>
        </w:rPr>
        <w:t xml:space="preserve">and examination attendance </w:t>
      </w:r>
      <w:r w:rsidR="00FC08B5" w:rsidRPr="00C0218D">
        <w:rPr>
          <w:rFonts w:ascii="Times New Roman" w:hAnsi="Times New Roman" w:cs="Times New Roman"/>
        </w:rPr>
        <w:t>are</w:t>
      </w:r>
      <w:r w:rsidRPr="00C0218D">
        <w:rPr>
          <w:rFonts w:ascii="Times New Roman" w:hAnsi="Times New Roman" w:cs="Times New Roman"/>
        </w:rPr>
        <w:t xml:space="preserve"> </w:t>
      </w:r>
      <w:r w:rsidRPr="00C0218D">
        <w:rPr>
          <w:rFonts w:ascii="Times New Roman" w:hAnsi="Times New Roman" w:cs="Times New Roman"/>
          <w:u w:val="single"/>
        </w:rPr>
        <w:t>mandatory</w:t>
      </w:r>
      <w:r w:rsidRPr="00C0218D">
        <w:rPr>
          <w:rFonts w:ascii="Times New Roman" w:hAnsi="Times New Roman" w:cs="Times New Roman"/>
        </w:rPr>
        <w:t>.</w:t>
      </w:r>
      <w:r w:rsidR="002525C3">
        <w:rPr>
          <w:rFonts w:ascii="Times New Roman" w:hAnsi="Times New Roman" w:cs="Times New Roman"/>
        </w:rPr>
        <w:t>*</w:t>
      </w:r>
      <w:r w:rsidRPr="00C0218D">
        <w:rPr>
          <w:rFonts w:ascii="Times New Roman" w:hAnsi="Times New Roman" w:cs="Times New Roman"/>
        </w:rPr>
        <w:t xml:space="preserve"> </w:t>
      </w:r>
      <w:r w:rsidRPr="00C0218D">
        <w:rPr>
          <w:rFonts w:ascii="Times New Roman" w:eastAsia="Times New Roman" w:hAnsi="Times New Roman" w:cs="Times New Roman"/>
        </w:rPr>
        <w:t xml:space="preserve">Learners are expected to be in class and be on time. </w:t>
      </w:r>
      <w:r w:rsidR="00410FF8">
        <w:rPr>
          <w:rFonts w:ascii="Times New Roman" w:eastAsia="Times New Roman" w:hAnsi="Times New Roman" w:cs="Times New Roman"/>
        </w:rPr>
        <w:t>Learners</w:t>
      </w:r>
      <w:r w:rsidR="006A6065">
        <w:rPr>
          <w:rFonts w:ascii="Times New Roman" w:eastAsia="Times New Roman" w:hAnsi="Times New Roman" w:cs="Times New Roman"/>
        </w:rPr>
        <w:t xml:space="preserve"> </w:t>
      </w:r>
      <w:r w:rsidR="00486288">
        <w:rPr>
          <w:rFonts w:ascii="Times New Roman" w:eastAsia="Times New Roman" w:hAnsi="Times New Roman" w:cs="Times New Roman"/>
        </w:rPr>
        <w:t xml:space="preserve">are allowed no more than three excused absences during the class semester. </w:t>
      </w:r>
      <w:r w:rsidRPr="00C0218D">
        <w:rPr>
          <w:rFonts w:ascii="Times New Roman" w:eastAsia="Times New Roman" w:hAnsi="Times New Roman" w:cs="Times New Roman"/>
        </w:rPr>
        <w:t xml:space="preserve">Learners who miss class are responsible for contacting fellow classmates to obtain notes. I will not allow learners to borrow my notes, and I do not give an encore performance of my lectures. This also goes for learners arriving late to class or leaving early. Note: I may or may not post my </w:t>
      </w:r>
      <w:r w:rsidR="00327E65">
        <w:rPr>
          <w:rFonts w:ascii="Times New Roman" w:eastAsia="Times New Roman" w:hAnsi="Times New Roman" w:cs="Times New Roman"/>
        </w:rPr>
        <w:t>PowerPoint</w:t>
      </w:r>
      <w:r w:rsidRPr="00C0218D">
        <w:rPr>
          <w:rFonts w:ascii="Times New Roman" w:eastAsia="Times New Roman" w:hAnsi="Times New Roman" w:cs="Times New Roman"/>
        </w:rPr>
        <w:t xml:space="preserve">s on </w:t>
      </w:r>
      <w:r w:rsidR="008F47A2">
        <w:rPr>
          <w:rFonts w:ascii="Times New Roman" w:eastAsia="Times New Roman" w:hAnsi="Times New Roman" w:cs="Times New Roman"/>
        </w:rPr>
        <w:t>BB</w:t>
      </w:r>
      <w:r w:rsidRPr="00C0218D">
        <w:rPr>
          <w:rFonts w:ascii="Times New Roman" w:eastAsia="Times New Roman" w:hAnsi="Times New Roman" w:cs="Times New Roman"/>
        </w:rPr>
        <w:t>.</w:t>
      </w:r>
    </w:p>
    <w:p w14:paraId="36CE1FC3" w14:textId="1CA55D8C" w:rsidR="00097101" w:rsidRDefault="00097101" w:rsidP="00C0218D">
      <w:pPr>
        <w:rPr>
          <w:rFonts w:ascii="Times New Roman" w:eastAsia="Times New Roman" w:hAnsi="Times New Roman" w:cs="Times New Roman"/>
        </w:rPr>
      </w:pPr>
    </w:p>
    <w:p w14:paraId="6E24439A" w14:textId="0F48B503" w:rsidR="00097101" w:rsidRDefault="00097101" w:rsidP="00097101">
      <w:pPr>
        <w:rPr>
          <w:rFonts w:ascii="Times New Roman" w:hAnsi="Times New Roman" w:cs="Times New Roman"/>
        </w:rPr>
      </w:pPr>
      <w:r>
        <w:rPr>
          <w:rFonts w:ascii="Times New Roman" w:hAnsi="Times New Roman" w:cs="Times New Roman"/>
        </w:rPr>
        <w:t>Students are expected to attend class and actively participate in all aspects of the learning process. This includes class discussions, written work,</w:t>
      </w:r>
      <w:r w:rsidR="00327E65">
        <w:rPr>
          <w:rFonts w:ascii="Times New Roman" w:hAnsi="Times New Roman" w:cs="Times New Roman"/>
        </w:rPr>
        <w:t xml:space="preserve"> oral presentations, </w:t>
      </w:r>
      <w:r>
        <w:rPr>
          <w:rFonts w:ascii="Times New Roman" w:hAnsi="Times New Roman" w:cs="Times New Roman"/>
        </w:rPr>
        <w:t xml:space="preserve">and in-class activities. </w:t>
      </w:r>
      <w:r w:rsidRPr="00FC6D36">
        <w:rPr>
          <w:rFonts w:ascii="Times New Roman" w:hAnsi="Times New Roman" w:cs="Times New Roman"/>
          <w:u w:val="single"/>
        </w:rPr>
        <w:t>National and local studies have shown a direct correlation between attendance and grade performance. Therefore, attendance is considered mandatory.</w:t>
      </w:r>
      <w:r>
        <w:rPr>
          <w:rFonts w:ascii="Times New Roman" w:hAnsi="Times New Roman" w:cs="Times New Roman"/>
        </w:rPr>
        <w:t xml:space="preserve"> </w:t>
      </w:r>
    </w:p>
    <w:p w14:paraId="004261C9" w14:textId="77777777" w:rsidR="00097101" w:rsidRDefault="00097101" w:rsidP="00097101">
      <w:pPr>
        <w:rPr>
          <w:rFonts w:ascii="Times New Roman" w:hAnsi="Times New Roman" w:cs="Times New Roman"/>
        </w:rPr>
      </w:pPr>
    </w:p>
    <w:p w14:paraId="0DAE12CC" w14:textId="30609AC7" w:rsidR="00097101" w:rsidRDefault="00097101" w:rsidP="00097101">
      <w:pPr>
        <w:rPr>
          <w:rFonts w:ascii="Times New Roman" w:hAnsi="Times New Roman" w:cs="Times New Roman"/>
        </w:rPr>
      </w:pPr>
      <w:r>
        <w:rPr>
          <w:rFonts w:ascii="Times New Roman" w:hAnsi="Times New Roman" w:cs="Times New Roman"/>
        </w:rPr>
        <w:t xml:space="preserve">Students who miss more than 10% of the regularly scheduled class meetings due to unexcused absences are subject to failing the course, being penalized, and/or being dropped from the course, see </w:t>
      </w:r>
      <w:r>
        <w:rPr>
          <w:rFonts w:ascii="Times New Roman" w:hAnsi="Times New Roman" w:cs="Times New Roman"/>
          <w:u w:val="single"/>
        </w:rPr>
        <w:t>infra</w:t>
      </w:r>
      <w:r>
        <w:rPr>
          <w:rFonts w:ascii="Times New Roman" w:hAnsi="Times New Roman" w:cs="Times New Roman"/>
        </w:rPr>
        <w:t>. Students enrolled in MW or TR</w:t>
      </w:r>
      <w:r w:rsidR="00327E65">
        <w:rPr>
          <w:rFonts w:ascii="Times New Roman" w:hAnsi="Times New Roman" w:cs="Times New Roman"/>
        </w:rPr>
        <w:t xml:space="preserve"> or T</w:t>
      </w:r>
      <w:r>
        <w:rPr>
          <w:rFonts w:ascii="Times New Roman" w:hAnsi="Times New Roman" w:cs="Times New Roman"/>
        </w:rPr>
        <w:t xml:space="preserve"> sections (Fall and Spring semesters and/or </w:t>
      </w:r>
      <w:r w:rsidR="0011068F">
        <w:rPr>
          <w:rFonts w:ascii="Times New Roman" w:hAnsi="Times New Roman" w:cs="Times New Roman"/>
        </w:rPr>
        <w:t>summer</w:t>
      </w:r>
      <w:r>
        <w:rPr>
          <w:rFonts w:ascii="Times New Roman" w:hAnsi="Times New Roman" w:cs="Times New Roman"/>
        </w:rPr>
        <w:t xml:space="preserve"> sessions Monday – Friday) may not exceed three unexcused absences for the semester. </w:t>
      </w:r>
    </w:p>
    <w:p w14:paraId="6A13C71E" w14:textId="77777777" w:rsidR="00097101" w:rsidRDefault="00097101" w:rsidP="00097101">
      <w:pPr>
        <w:rPr>
          <w:rFonts w:ascii="Times New Roman" w:hAnsi="Times New Roman" w:cs="Times New Roman"/>
        </w:rPr>
      </w:pPr>
    </w:p>
    <w:p w14:paraId="13CABC26" w14:textId="7A495329" w:rsidR="00097101" w:rsidRDefault="00097101" w:rsidP="00097101">
      <w:pPr>
        <w:rPr>
          <w:rFonts w:ascii="Times New Roman" w:hAnsi="Times New Roman" w:cs="Times New Roman"/>
          <w:i/>
          <w:iCs/>
          <w:color w:val="0070C0"/>
        </w:rPr>
      </w:pPr>
      <w:r>
        <w:rPr>
          <w:rFonts w:ascii="Times New Roman" w:hAnsi="Times New Roman" w:cs="Times New Roman"/>
        </w:rPr>
        <w:t xml:space="preserve">For the purposes of this course, "excused absences" include verifiable medical or family emergencies, University approved activities (accompanied by a university excuse), illness (yours or a family member’s), and other absences as outlined in the University’s Academic Catalog “Attendance and Grading” policies and regulations. Students should be prepared to document the reasons for </w:t>
      </w:r>
      <w:r w:rsidR="0011068F">
        <w:rPr>
          <w:rFonts w:ascii="Times New Roman" w:hAnsi="Times New Roman" w:cs="Times New Roman"/>
        </w:rPr>
        <w:t>their</w:t>
      </w:r>
      <w:r>
        <w:rPr>
          <w:rFonts w:ascii="Times New Roman" w:hAnsi="Times New Roman" w:cs="Times New Roman"/>
        </w:rPr>
        <w:t xml:space="preserve"> absence. Students whose absences are not excused will not normally be allowed to make up tests, quizzes, and/or assignments. Students who anticipate having a high number of excused absences should contact their </w:t>
      </w:r>
      <w:r w:rsidR="00327E65">
        <w:rPr>
          <w:rFonts w:ascii="Times New Roman" w:hAnsi="Times New Roman" w:cs="Times New Roman"/>
        </w:rPr>
        <w:t>professor</w:t>
      </w:r>
      <w:r>
        <w:rPr>
          <w:rFonts w:ascii="Times New Roman" w:hAnsi="Times New Roman" w:cs="Times New Roman"/>
        </w:rPr>
        <w:t xml:space="preserve"> as soon as the situation arises so that they can decide how to manage missed class time.</w:t>
      </w:r>
      <w:r>
        <w:rPr>
          <w:rFonts w:ascii="Times New Roman" w:hAnsi="Times New Roman" w:cs="Times New Roman"/>
          <w:i/>
          <w:iCs/>
          <w:color w:val="0070C0"/>
        </w:rPr>
        <w:t xml:space="preserve"> </w:t>
      </w:r>
    </w:p>
    <w:p w14:paraId="3E8609D2" w14:textId="53B647D7" w:rsidR="002525C3" w:rsidRDefault="002525C3" w:rsidP="00097101">
      <w:pPr>
        <w:rPr>
          <w:rFonts w:ascii="Times New Roman" w:hAnsi="Times New Roman" w:cs="Times New Roman"/>
          <w:i/>
          <w:iCs/>
          <w:color w:val="0070C0"/>
        </w:rPr>
      </w:pPr>
      <w:r w:rsidRPr="002525C3">
        <w:rPr>
          <w:noProof/>
        </w:rPr>
        <w:drawing>
          <wp:inline distT="0" distB="0" distL="0" distR="0" wp14:anchorId="2C437EA3" wp14:editId="01B3E889">
            <wp:extent cx="5486400" cy="3182620"/>
            <wp:effectExtent l="0" t="0" r="0" b="0"/>
            <wp:docPr id="4750709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86400" cy="3182620"/>
                    </a:xfrm>
                    <a:prstGeom prst="rect">
                      <a:avLst/>
                    </a:prstGeom>
                    <a:noFill/>
                    <a:ln>
                      <a:noFill/>
                    </a:ln>
                  </pic:spPr>
                </pic:pic>
              </a:graphicData>
            </a:graphic>
          </wp:inline>
        </w:drawing>
      </w:r>
    </w:p>
    <w:p w14:paraId="73A31CDF" w14:textId="7576097B" w:rsidR="00486288" w:rsidRPr="00BF3805" w:rsidRDefault="00486288" w:rsidP="00486288">
      <w:pPr>
        <w:shd w:val="clear" w:color="auto" w:fill="FFFFFF"/>
        <w:rPr>
          <w:rFonts w:ascii="Segoe UI" w:eastAsia="Times New Roman" w:hAnsi="Segoe UI" w:cs="Segoe UI"/>
          <w:color w:val="212121"/>
          <w:sz w:val="23"/>
          <w:szCs w:val="23"/>
        </w:rPr>
      </w:pPr>
      <w:r>
        <w:rPr>
          <w:rFonts w:ascii="Times New Roman" w:eastAsia="Times New Roman" w:hAnsi="Times New Roman" w:cs="Times New Roman"/>
          <w:color w:val="C00000"/>
        </w:rPr>
        <w:lastRenderedPageBreak/>
        <w:t xml:space="preserve">Attendance using Class Quick Response Codes (QR Codes): </w:t>
      </w:r>
      <w:r w:rsidRPr="00BF3805">
        <w:rPr>
          <w:rFonts w:ascii="Times New Roman" w:eastAsia="Times New Roman" w:hAnsi="Times New Roman" w:cs="Times New Roman"/>
          <w:color w:val="212121"/>
        </w:rPr>
        <w:t>Attendance will be taken at each class meeting using class QR codes scanned with a smartphone or any electronic device. When you enter class, simply hold your smartphone, laptop, or electronic device against the QR code.</w:t>
      </w:r>
      <w:r w:rsidR="00327E65">
        <w:rPr>
          <w:rFonts w:ascii="Times New Roman" w:eastAsia="Times New Roman" w:hAnsi="Times New Roman" w:cs="Times New Roman"/>
          <w:color w:val="212121"/>
        </w:rPr>
        <w:t xml:space="preserve"> Students are reminded to adhere to honesty and integrity when scanning the QR code and evidencing class attendance and not </w:t>
      </w:r>
      <w:r w:rsidR="0075457B">
        <w:rPr>
          <w:rFonts w:ascii="Times New Roman" w:eastAsia="Times New Roman" w:hAnsi="Times New Roman" w:cs="Times New Roman"/>
          <w:color w:val="212121"/>
        </w:rPr>
        <w:t>“</w:t>
      </w:r>
      <w:r w:rsidR="00327E65">
        <w:rPr>
          <w:rFonts w:ascii="Times New Roman" w:eastAsia="Times New Roman" w:hAnsi="Times New Roman" w:cs="Times New Roman"/>
          <w:color w:val="212121"/>
        </w:rPr>
        <w:t>cheat</w:t>
      </w:r>
      <w:r w:rsidR="0075457B">
        <w:rPr>
          <w:rFonts w:ascii="Times New Roman" w:eastAsia="Times New Roman" w:hAnsi="Times New Roman" w:cs="Times New Roman"/>
          <w:color w:val="212121"/>
        </w:rPr>
        <w:t>”</w:t>
      </w:r>
      <w:r w:rsidR="00327E65">
        <w:rPr>
          <w:rFonts w:ascii="Times New Roman" w:eastAsia="Times New Roman" w:hAnsi="Times New Roman" w:cs="Times New Roman"/>
          <w:color w:val="212121"/>
        </w:rPr>
        <w:t xml:space="preserve"> the system</w:t>
      </w:r>
      <w:r w:rsidR="0011068F">
        <w:rPr>
          <w:rFonts w:ascii="Times New Roman" w:eastAsia="Times New Roman" w:hAnsi="Times New Roman" w:cs="Times New Roman"/>
          <w:color w:val="212121"/>
        </w:rPr>
        <w:t>.</w:t>
      </w:r>
      <w:r w:rsidR="0011068F" w:rsidRPr="00BF3805">
        <w:rPr>
          <w:rFonts w:ascii="Times New Roman" w:eastAsia="Times New Roman" w:hAnsi="Times New Roman" w:cs="Times New Roman"/>
          <w:color w:val="212121"/>
        </w:rPr>
        <w:t xml:space="preserve"> </w:t>
      </w:r>
    </w:p>
    <w:p w14:paraId="442993D8" w14:textId="77777777" w:rsidR="00C0218D" w:rsidRPr="00C0218D" w:rsidRDefault="00C0218D" w:rsidP="00C0218D">
      <w:pPr>
        <w:rPr>
          <w:rFonts w:ascii="Times New Roman" w:eastAsia="Times New Roman" w:hAnsi="Times New Roman" w:cs="Times New Roman"/>
        </w:rPr>
      </w:pPr>
    </w:p>
    <w:p w14:paraId="0A1997AB" w14:textId="2F0A031E" w:rsidR="00C0218D" w:rsidRPr="00C0218D" w:rsidRDefault="00C0218D" w:rsidP="00C0218D">
      <w:pPr>
        <w:rPr>
          <w:rFonts w:ascii="Times New Roman" w:eastAsia="Times New Roman" w:hAnsi="Times New Roman" w:cs="Times New Roman"/>
        </w:rPr>
      </w:pPr>
      <w:r w:rsidRPr="00C0218D">
        <w:rPr>
          <w:rFonts w:ascii="Times New Roman" w:hAnsi="Times New Roman" w:cs="Times New Roman"/>
          <w:color w:val="C00000"/>
        </w:rPr>
        <w:t>Drop Policy:</w:t>
      </w:r>
      <w:r w:rsidRPr="00C0218D">
        <w:rPr>
          <w:rFonts w:ascii="Times New Roman" w:hAnsi="Times New Roman" w:cs="Times New Roman"/>
          <w:color w:val="C0504D"/>
        </w:rPr>
        <w:t xml:space="preserve"> </w:t>
      </w:r>
      <w:r w:rsidRPr="00C0218D">
        <w:rPr>
          <w:rFonts w:ascii="Times New Roman" w:eastAsia="Times New Roman" w:hAnsi="Times New Roman" w:cs="Times New Roman"/>
        </w:rPr>
        <w:t xml:space="preserve">The course drop policy for this course is the same as the official policy for the University of Texas at El Paso. The policy is set out in the University catalog. The instructor also has discretion in this matter and has the right to </w:t>
      </w:r>
      <w:r w:rsidRPr="00410FF8">
        <w:rPr>
          <w:rFonts w:ascii="Times New Roman" w:eastAsia="Times New Roman" w:hAnsi="Times New Roman" w:cs="Times New Roman"/>
          <w:b/>
        </w:rPr>
        <w:t>drop</w:t>
      </w:r>
      <w:r w:rsidRPr="00C0218D">
        <w:rPr>
          <w:rFonts w:ascii="Times New Roman" w:eastAsia="Times New Roman" w:hAnsi="Times New Roman" w:cs="Times New Roman"/>
        </w:rPr>
        <w:t xml:space="preserve"> a learner from the course if the learner has </w:t>
      </w:r>
      <w:r w:rsidRPr="00410FF8">
        <w:rPr>
          <w:rFonts w:ascii="Times New Roman" w:eastAsia="Times New Roman" w:hAnsi="Times New Roman" w:cs="Times New Roman"/>
          <w:b/>
        </w:rPr>
        <w:t>excessive unexcused</w:t>
      </w:r>
      <w:r w:rsidRPr="00C0218D">
        <w:rPr>
          <w:rFonts w:ascii="Times New Roman" w:eastAsia="Times New Roman" w:hAnsi="Times New Roman" w:cs="Times New Roman"/>
        </w:rPr>
        <w:t xml:space="preserve"> </w:t>
      </w:r>
      <w:r w:rsidRPr="00410FF8">
        <w:rPr>
          <w:rFonts w:ascii="Times New Roman" w:eastAsia="Times New Roman" w:hAnsi="Times New Roman" w:cs="Times New Roman"/>
          <w:b/>
        </w:rPr>
        <w:t>absences</w:t>
      </w:r>
      <w:r w:rsidRPr="00C0218D">
        <w:rPr>
          <w:rFonts w:ascii="Times New Roman" w:eastAsia="Times New Roman" w:hAnsi="Times New Roman" w:cs="Times New Roman"/>
        </w:rPr>
        <w:t xml:space="preserve"> or is continuously late </w:t>
      </w:r>
      <w:r w:rsidR="00252D4F" w:rsidRPr="00C0218D">
        <w:rPr>
          <w:rFonts w:ascii="Times New Roman" w:eastAsia="Times New Roman" w:hAnsi="Times New Roman" w:cs="Times New Roman"/>
        </w:rPr>
        <w:t>for</w:t>
      </w:r>
      <w:r w:rsidRPr="00C0218D">
        <w:rPr>
          <w:rFonts w:ascii="Times New Roman" w:eastAsia="Times New Roman" w:hAnsi="Times New Roman" w:cs="Times New Roman"/>
        </w:rPr>
        <w:t xml:space="preserve"> class. A learner will not be allowed more than three (3) unexcused absences during the semester. </w:t>
      </w:r>
    </w:p>
    <w:p w14:paraId="12DC3891" w14:textId="77777777" w:rsidR="00C0218D" w:rsidRPr="00C0218D" w:rsidRDefault="00C0218D" w:rsidP="00C0218D">
      <w:pPr>
        <w:rPr>
          <w:rFonts w:ascii="Times New Roman" w:eastAsia="Times New Roman" w:hAnsi="Times New Roman" w:cs="Times New Roman"/>
          <w:color w:val="0000FF"/>
        </w:rPr>
      </w:pPr>
      <w:r w:rsidRPr="00C0218D">
        <w:rPr>
          <w:rFonts w:ascii="Times New Roman" w:eastAsia="Times New Roman" w:hAnsi="Times New Roman" w:cs="Times New Roman"/>
        </w:rPr>
        <w:t xml:space="preserve">If a learner accumulates more than three (3) unexcused absences, the instructor has the right to drop the learner from the course. Please refer to UTEP Drop Policy:  </w:t>
      </w:r>
      <w:hyperlink r:id="rId15" w:history="1">
        <w:r w:rsidRPr="00C0218D">
          <w:rPr>
            <w:rFonts w:ascii="Times New Roman" w:eastAsia="Times New Roman" w:hAnsi="Times New Roman" w:cs="Times New Roman"/>
            <w:color w:val="0000FF"/>
            <w:u w:val="single"/>
          </w:rPr>
          <w:t>http://engineering.utep.edu/plaza/AcademicForms/Course_Drop_Form_aftercensusday.pdf</w:t>
        </w:r>
      </w:hyperlink>
      <w:r w:rsidRPr="00C0218D">
        <w:rPr>
          <w:rFonts w:ascii="Times New Roman" w:eastAsia="Times New Roman" w:hAnsi="Times New Roman" w:cs="Times New Roman"/>
          <w:color w:val="0000FF"/>
        </w:rPr>
        <w:t xml:space="preserve">; </w:t>
      </w:r>
      <w:r w:rsidRPr="00C0218D">
        <w:rPr>
          <w:rFonts w:ascii="Times New Roman" w:eastAsia="Times New Roman" w:hAnsi="Times New Roman" w:cs="Times New Roman"/>
        </w:rPr>
        <w:t xml:space="preserve">and </w:t>
      </w:r>
    </w:p>
    <w:p w14:paraId="2572C40E" w14:textId="77777777" w:rsidR="00C0218D" w:rsidRPr="00C0218D" w:rsidRDefault="00C0218D" w:rsidP="00C0218D">
      <w:pPr>
        <w:rPr>
          <w:rFonts w:ascii="Times New Roman" w:eastAsia="Times New Roman" w:hAnsi="Times New Roman" w:cs="Times New Roman"/>
        </w:rPr>
      </w:pPr>
      <w:hyperlink r:id="rId16" w:history="1">
        <w:r w:rsidRPr="00C0218D">
          <w:rPr>
            <w:rFonts w:ascii="Times New Roman" w:eastAsia="Times New Roman" w:hAnsi="Times New Roman" w:cs="Times New Roman"/>
            <w:color w:val="0000FF"/>
            <w:u w:val="single"/>
          </w:rPr>
          <w:t>http://utepconnect.utep.edu/images/docs/accepted_students/learning_online/Know_University_Policy.pdf</w:t>
        </w:r>
      </w:hyperlink>
      <w:r w:rsidRPr="00C0218D">
        <w:rPr>
          <w:rFonts w:ascii="Times New Roman" w:eastAsia="Times New Roman" w:hAnsi="Times New Roman" w:cs="Times New Roman"/>
        </w:rPr>
        <w:t>.</w:t>
      </w:r>
    </w:p>
    <w:p w14:paraId="3ED81B76" w14:textId="77777777" w:rsidR="00C0218D" w:rsidRPr="00C0218D" w:rsidRDefault="00C0218D" w:rsidP="00C0218D">
      <w:pPr>
        <w:rPr>
          <w:rFonts w:ascii="Times New Roman" w:eastAsia="Times New Roman" w:hAnsi="Times New Roman" w:cs="Times New Roman"/>
        </w:rPr>
      </w:pPr>
    </w:p>
    <w:p w14:paraId="03A2578F" w14:textId="3681CEBA" w:rsidR="00C0218D" w:rsidRPr="00C0218D" w:rsidRDefault="00C0218D" w:rsidP="00C0218D">
      <w:pPr>
        <w:rPr>
          <w:rFonts w:ascii="Times New Roman" w:hAnsi="Times New Roman" w:cs="Times New Roman"/>
          <w:b/>
        </w:rPr>
      </w:pPr>
      <w:r w:rsidRPr="00C0218D">
        <w:rPr>
          <w:rFonts w:ascii="Times New Roman" w:hAnsi="Times New Roman" w:cs="Times New Roman"/>
        </w:rPr>
        <w:t xml:space="preserve">If unforeseen circumstances happen where a drop is necessary, </w:t>
      </w:r>
      <w:r w:rsidRPr="00C0218D">
        <w:rPr>
          <w:rFonts w:ascii="Times New Roman" w:hAnsi="Times New Roman" w:cs="Times New Roman"/>
          <w:i/>
        </w:rPr>
        <w:t xml:space="preserve">learners </w:t>
      </w:r>
      <w:r w:rsidRPr="00C0218D">
        <w:rPr>
          <w:rFonts w:ascii="Times New Roman" w:hAnsi="Times New Roman" w:cs="Times New Roman"/>
        </w:rPr>
        <w:t>are responsible for initiating any course drop. It is the learner’s responsibility to determine how dropping courses may affect financial aid</w:t>
      </w:r>
      <w:r w:rsidR="0011068F" w:rsidRPr="00C0218D">
        <w:rPr>
          <w:rFonts w:ascii="Times New Roman" w:hAnsi="Times New Roman" w:cs="Times New Roman"/>
        </w:rPr>
        <w:t xml:space="preserve">. </w:t>
      </w:r>
      <w:r w:rsidRPr="00C0218D">
        <w:rPr>
          <w:rFonts w:ascii="Times New Roman" w:hAnsi="Times New Roman" w:cs="Times New Roman"/>
          <w:b/>
        </w:rPr>
        <w:t xml:space="preserve">Learners are limited to dropping no more than </w:t>
      </w:r>
      <w:r w:rsidR="0011068F" w:rsidRPr="00C0218D">
        <w:rPr>
          <w:rFonts w:ascii="Times New Roman" w:hAnsi="Times New Roman" w:cs="Times New Roman"/>
          <w:b/>
        </w:rPr>
        <w:t>six</w:t>
      </w:r>
      <w:r w:rsidRPr="00C0218D">
        <w:rPr>
          <w:rFonts w:ascii="Times New Roman" w:hAnsi="Times New Roman" w:cs="Times New Roman"/>
          <w:b/>
        </w:rPr>
        <w:t xml:space="preserve"> courses over their entire academic career of all courses taken at any public college or University in Texas.</w:t>
      </w:r>
    </w:p>
    <w:p w14:paraId="0605CCB0" w14:textId="77777777" w:rsidR="00C0218D" w:rsidRPr="00C0218D" w:rsidRDefault="00C0218D" w:rsidP="00C0218D">
      <w:pPr>
        <w:rPr>
          <w:rFonts w:ascii="Times New Roman" w:hAnsi="Times New Roman" w:cs="Times New Roman"/>
        </w:rPr>
      </w:pPr>
    </w:p>
    <w:p w14:paraId="278A3735" w14:textId="71F8972B" w:rsidR="00C0218D" w:rsidRPr="00C0218D" w:rsidRDefault="00C0218D" w:rsidP="00C0218D">
      <w:pPr>
        <w:numPr>
          <w:ilvl w:val="0"/>
          <w:numId w:val="8"/>
        </w:numPr>
        <w:spacing w:after="160" w:line="259" w:lineRule="auto"/>
        <w:rPr>
          <w:rFonts w:ascii="Times New Roman" w:hAnsi="Times New Roman" w:cs="Times New Roman"/>
        </w:rPr>
      </w:pPr>
      <w:r w:rsidRPr="00C0218D">
        <w:rPr>
          <w:rFonts w:ascii="Times New Roman" w:hAnsi="Times New Roman" w:cs="Times New Roman"/>
        </w:rPr>
        <w:t xml:space="preserve">Learners who drop a course within the first 2 weeks </w:t>
      </w:r>
      <w:r w:rsidRPr="00C0218D">
        <w:rPr>
          <w:rFonts w:ascii="Times New Roman" w:hAnsi="Times New Roman" w:cs="Times New Roman"/>
          <w:b/>
          <w:i/>
          <w:u w:val="single"/>
        </w:rPr>
        <w:t>before</w:t>
      </w:r>
      <w:r w:rsidRPr="00C0218D">
        <w:rPr>
          <w:rFonts w:ascii="Times New Roman" w:hAnsi="Times New Roman" w:cs="Times New Roman"/>
          <w:b/>
          <w:i/>
        </w:rPr>
        <w:t xml:space="preserve"> the </w:t>
      </w:r>
      <w:r w:rsidRPr="00C0218D">
        <w:rPr>
          <w:rFonts w:ascii="Times New Roman" w:hAnsi="Times New Roman" w:cs="Times New Roman"/>
          <w:i/>
        </w:rPr>
        <w:t>“</w:t>
      </w:r>
      <w:r w:rsidRPr="00C0218D">
        <w:rPr>
          <w:rFonts w:ascii="Times New Roman" w:hAnsi="Times New Roman" w:cs="Times New Roman"/>
          <w:b/>
          <w:i/>
        </w:rPr>
        <w:t>official census date</w:t>
      </w:r>
      <w:r w:rsidRPr="00C0218D">
        <w:rPr>
          <w:rFonts w:ascii="Times New Roman" w:hAnsi="Times New Roman" w:cs="Times New Roman"/>
        </w:rPr>
        <w:t xml:space="preserve">,” the course will not appear on the transcript, and does not count toward the 6-course drop limit. </w:t>
      </w:r>
      <w:r w:rsidRPr="00C0218D">
        <w:rPr>
          <w:rFonts w:ascii="Times New Roman" w:hAnsi="Times New Roman" w:cs="Times New Roman"/>
          <w:color w:val="FF0000"/>
        </w:rPr>
        <w:t xml:space="preserve">Note: </w:t>
      </w:r>
      <w:r w:rsidRPr="00C0218D">
        <w:rPr>
          <w:rFonts w:ascii="Times New Roman" w:hAnsi="Times New Roman" w:cs="Times New Roman"/>
        </w:rPr>
        <w:t>The Census date is</w:t>
      </w:r>
      <w:r w:rsidRPr="00410FF8">
        <w:rPr>
          <w:rFonts w:ascii="Times New Roman" w:hAnsi="Times New Roman" w:cs="Times New Roman"/>
          <w:color w:val="FF0000"/>
        </w:rPr>
        <w:t xml:space="preserve"> </w:t>
      </w:r>
      <w:r w:rsidR="002525C3">
        <w:rPr>
          <w:rFonts w:ascii="Times New Roman" w:hAnsi="Times New Roman" w:cs="Times New Roman"/>
          <w:color w:val="FF0000"/>
        </w:rPr>
        <w:t>February 5, 2025</w:t>
      </w:r>
      <w:r w:rsidRPr="00C0218D">
        <w:rPr>
          <w:rFonts w:ascii="Times New Roman" w:hAnsi="Times New Roman" w:cs="Times New Roman"/>
        </w:rPr>
        <w:t>.</w:t>
      </w:r>
    </w:p>
    <w:p w14:paraId="7C74B9BA" w14:textId="3A4301B9" w:rsidR="00C0218D" w:rsidRPr="00C0218D" w:rsidRDefault="00C0218D" w:rsidP="00C0218D">
      <w:pPr>
        <w:numPr>
          <w:ilvl w:val="0"/>
          <w:numId w:val="8"/>
        </w:numPr>
        <w:spacing w:after="160" w:line="259" w:lineRule="auto"/>
        <w:rPr>
          <w:rFonts w:ascii="Times New Roman" w:hAnsi="Times New Roman" w:cs="Times New Roman"/>
        </w:rPr>
      </w:pPr>
      <w:r w:rsidRPr="00C0218D">
        <w:rPr>
          <w:rFonts w:ascii="Times New Roman" w:hAnsi="Times New Roman" w:cs="Times New Roman"/>
        </w:rPr>
        <w:t xml:space="preserve">Dropping a course </w:t>
      </w:r>
      <w:r w:rsidRPr="00C0218D">
        <w:rPr>
          <w:rFonts w:ascii="Times New Roman" w:hAnsi="Times New Roman" w:cs="Times New Roman"/>
          <w:b/>
          <w:i/>
          <w:u w:val="single"/>
        </w:rPr>
        <w:t>after</w:t>
      </w:r>
      <w:r w:rsidRPr="00C0218D">
        <w:rPr>
          <w:rFonts w:ascii="Times New Roman" w:hAnsi="Times New Roman" w:cs="Times New Roman"/>
          <w:b/>
          <w:i/>
        </w:rPr>
        <w:t xml:space="preserve"> the official census date, but before</w:t>
      </w:r>
      <w:r w:rsidRPr="00C0218D">
        <w:rPr>
          <w:rFonts w:ascii="Times New Roman" w:hAnsi="Times New Roman" w:cs="Times New Roman"/>
          <w:b/>
        </w:rPr>
        <w:t xml:space="preserve"> </w:t>
      </w:r>
      <w:r w:rsidRPr="00C0218D">
        <w:rPr>
          <w:rFonts w:ascii="Times New Roman" w:hAnsi="Times New Roman" w:cs="Times New Roman"/>
          <w:b/>
          <w:i/>
        </w:rPr>
        <w:t>the “course drop date</w:t>
      </w:r>
      <w:r w:rsidRPr="00C0218D">
        <w:rPr>
          <w:rFonts w:ascii="Times New Roman" w:hAnsi="Times New Roman" w:cs="Times New Roman"/>
          <w:b/>
        </w:rPr>
        <w:t>”</w:t>
      </w:r>
      <w:r w:rsidRPr="00C0218D">
        <w:rPr>
          <w:rFonts w:ascii="Times New Roman" w:hAnsi="Times New Roman" w:cs="Times New Roman"/>
        </w:rPr>
        <w:t xml:space="preserve"> will generate a “W” in the course—although the drop shows on your transcript, a “W” does not lower your GPA. However, this type of drop counts against your 6-drop limit. </w:t>
      </w:r>
      <w:r w:rsidRPr="00C0218D">
        <w:rPr>
          <w:rFonts w:ascii="Times New Roman" w:hAnsi="Times New Roman" w:cs="Times New Roman"/>
          <w:color w:val="FF0000"/>
        </w:rPr>
        <w:t xml:space="preserve">Note: </w:t>
      </w:r>
      <w:r w:rsidRPr="00C0218D">
        <w:rPr>
          <w:rFonts w:ascii="Times New Roman" w:hAnsi="Times New Roman" w:cs="Times New Roman"/>
        </w:rPr>
        <w:t>The course stop deadline is</w:t>
      </w:r>
      <w:r w:rsidR="00D0440B">
        <w:rPr>
          <w:rFonts w:ascii="Times New Roman" w:hAnsi="Times New Roman" w:cs="Times New Roman"/>
        </w:rPr>
        <w:t xml:space="preserve"> </w:t>
      </w:r>
      <w:r w:rsidR="002525C3">
        <w:rPr>
          <w:rFonts w:ascii="Times New Roman" w:hAnsi="Times New Roman" w:cs="Times New Roman"/>
          <w:color w:val="FF0000"/>
        </w:rPr>
        <w:t>April 4, 2025</w:t>
      </w:r>
      <w:r w:rsidRPr="00410FF8">
        <w:rPr>
          <w:rFonts w:ascii="Times New Roman" w:hAnsi="Times New Roman" w:cs="Times New Roman"/>
          <w:color w:val="FF0000"/>
        </w:rPr>
        <w:t xml:space="preserve">. </w:t>
      </w:r>
    </w:p>
    <w:p w14:paraId="25060DBB" w14:textId="582A97A2" w:rsidR="00C0218D" w:rsidRPr="00C0218D" w:rsidRDefault="00C0218D" w:rsidP="00C0218D">
      <w:pPr>
        <w:numPr>
          <w:ilvl w:val="0"/>
          <w:numId w:val="8"/>
        </w:numPr>
        <w:spacing w:after="160" w:line="259" w:lineRule="auto"/>
        <w:rPr>
          <w:rFonts w:ascii="Times New Roman" w:hAnsi="Times New Roman" w:cs="Times New Roman"/>
        </w:rPr>
      </w:pPr>
      <w:r w:rsidRPr="00C0218D">
        <w:rPr>
          <w:rFonts w:ascii="Times New Roman" w:hAnsi="Times New Roman" w:cs="Times New Roman"/>
        </w:rPr>
        <w:t xml:space="preserve">If the course is dropped </w:t>
      </w:r>
      <w:r w:rsidRPr="00C0218D">
        <w:rPr>
          <w:rFonts w:ascii="Times New Roman" w:hAnsi="Times New Roman" w:cs="Times New Roman"/>
          <w:b/>
          <w:i/>
        </w:rPr>
        <w:t xml:space="preserve">after the “course drop date” </w:t>
      </w:r>
      <w:r w:rsidRPr="00C0218D">
        <w:rPr>
          <w:rFonts w:ascii="Times New Roman" w:hAnsi="Times New Roman" w:cs="Times New Roman"/>
        </w:rPr>
        <w:t>or if the learner just stops coming/taking tests, etc., UTEP requires the instructor to issue an “F” in the course that permanently remains on the transcript</w:t>
      </w:r>
      <w:r w:rsidR="0011068F" w:rsidRPr="00C0218D">
        <w:rPr>
          <w:rFonts w:ascii="Times New Roman" w:hAnsi="Times New Roman" w:cs="Times New Roman"/>
        </w:rPr>
        <w:t xml:space="preserve">. </w:t>
      </w:r>
      <w:r w:rsidRPr="00C0218D">
        <w:rPr>
          <w:rFonts w:ascii="Times New Roman" w:hAnsi="Times New Roman" w:cs="Times New Roman"/>
        </w:rPr>
        <w:t>This type of drop counts against the 6-drop limit.</w:t>
      </w:r>
    </w:p>
    <w:p w14:paraId="74498DD5" w14:textId="6B169DD6" w:rsidR="00C0218D" w:rsidRPr="00C0218D" w:rsidRDefault="00C0218D" w:rsidP="00C0218D">
      <w:pPr>
        <w:numPr>
          <w:ilvl w:val="0"/>
          <w:numId w:val="8"/>
        </w:numPr>
        <w:spacing w:after="160" w:line="259" w:lineRule="auto"/>
        <w:rPr>
          <w:rFonts w:ascii="Times New Roman" w:hAnsi="Times New Roman" w:cs="Times New Roman"/>
        </w:rPr>
      </w:pPr>
      <w:r w:rsidRPr="00C0218D">
        <w:rPr>
          <w:rFonts w:ascii="Times New Roman" w:hAnsi="Times New Roman" w:cs="Times New Roman"/>
        </w:rPr>
        <w:t>UTEP also allows instructors to administratively drop any learner because of excessive absences, lack of effort, or disciplinary reasons</w:t>
      </w:r>
      <w:r w:rsidR="0011068F" w:rsidRPr="00C0218D">
        <w:rPr>
          <w:rFonts w:ascii="Times New Roman" w:hAnsi="Times New Roman" w:cs="Times New Roman"/>
        </w:rPr>
        <w:t xml:space="preserve">. </w:t>
      </w:r>
      <w:r w:rsidRPr="00C0218D">
        <w:rPr>
          <w:rFonts w:ascii="Times New Roman" w:hAnsi="Times New Roman" w:cs="Times New Roman"/>
        </w:rPr>
        <w:t>In this case, the learner will be notified of the course drop through their UTEP email account</w:t>
      </w:r>
      <w:r w:rsidR="0011068F" w:rsidRPr="00C0218D">
        <w:rPr>
          <w:rFonts w:ascii="Times New Roman" w:hAnsi="Times New Roman" w:cs="Times New Roman"/>
        </w:rPr>
        <w:t xml:space="preserve">. </w:t>
      </w:r>
      <w:r w:rsidRPr="00C0218D">
        <w:rPr>
          <w:rFonts w:ascii="Times New Roman" w:hAnsi="Times New Roman" w:cs="Times New Roman"/>
        </w:rPr>
        <w:t>A “W” will be issued if the drop occurs before the course drop date, and an “F” will be issued if a learner is administratively dropped for disciplinary reasons or after the course drop date</w:t>
      </w:r>
      <w:r w:rsidR="0011068F" w:rsidRPr="00C0218D">
        <w:rPr>
          <w:rFonts w:ascii="Times New Roman" w:hAnsi="Times New Roman" w:cs="Times New Roman"/>
        </w:rPr>
        <w:t xml:space="preserve">. </w:t>
      </w:r>
      <w:r w:rsidRPr="00C0218D">
        <w:rPr>
          <w:rFonts w:ascii="Times New Roman" w:hAnsi="Times New Roman" w:cs="Times New Roman"/>
        </w:rPr>
        <w:t>This type of drop counts against the 6-drop limit.</w:t>
      </w:r>
    </w:p>
    <w:p w14:paraId="44D3087C" w14:textId="77777777" w:rsidR="00C0218D" w:rsidRPr="00C0218D" w:rsidRDefault="00C0218D" w:rsidP="00C0218D">
      <w:pPr>
        <w:numPr>
          <w:ilvl w:val="0"/>
          <w:numId w:val="8"/>
        </w:numPr>
        <w:spacing w:after="160" w:line="259" w:lineRule="auto"/>
        <w:rPr>
          <w:rFonts w:ascii="Times New Roman" w:hAnsi="Times New Roman" w:cs="Times New Roman"/>
        </w:rPr>
      </w:pPr>
      <w:r w:rsidRPr="00C0218D">
        <w:rPr>
          <w:rFonts w:ascii="Times New Roman" w:hAnsi="Times New Roman" w:cs="Times New Roman"/>
        </w:rPr>
        <w:lastRenderedPageBreak/>
        <w:t xml:space="preserve">If circumstances occur where a learner must miss an excessive number of classes and/or is unable to submit multiple assignments (e.g., learner medical reasons, medical conditions of a family member, death of a family member, active military service), they should first discuss the possibility of withdrawal from all classes with their academic advisor.  If a learner withdraws completely from all classes, kindly notify Professor Arias at: </w:t>
      </w:r>
      <w:hyperlink r:id="rId17" w:history="1">
        <w:r w:rsidRPr="00C0218D">
          <w:rPr>
            <w:rFonts w:ascii="Times New Roman" w:hAnsi="Times New Roman" w:cs="Times New Roman"/>
            <w:color w:val="0000FF"/>
            <w:u w:val="single"/>
          </w:rPr>
          <w:t>larias2@utep.edu</w:t>
        </w:r>
      </w:hyperlink>
      <w:r w:rsidRPr="00C0218D">
        <w:rPr>
          <w:rFonts w:ascii="Times New Roman" w:hAnsi="Times New Roman" w:cs="Times New Roman"/>
        </w:rPr>
        <w:t xml:space="preserve">. Complete withdrawals from </w:t>
      </w:r>
      <w:r w:rsidRPr="00C0218D">
        <w:rPr>
          <w:rFonts w:ascii="Times New Roman" w:hAnsi="Times New Roman" w:cs="Times New Roman"/>
          <w:u w:val="single"/>
        </w:rPr>
        <w:t xml:space="preserve">all </w:t>
      </w:r>
      <w:r w:rsidRPr="00C0218D">
        <w:rPr>
          <w:rFonts w:ascii="Times New Roman" w:hAnsi="Times New Roman" w:cs="Times New Roman"/>
        </w:rPr>
        <w:t>classes in the same semester do not count against the 6-drop limit.</w:t>
      </w:r>
    </w:p>
    <w:p w14:paraId="6EF94A4C" w14:textId="593445A8" w:rsidR="00C0218D" w:rsidRPr="00C0218D" w:rsidRDefault="00C0218D" w:rsidP="00C0218D">
      <w:pPr>
        <w:widowControl w:val="0"/>
        <w:autoSpaceDE w:val="0"/>
        <w:autoSpaceDN w:val="0"/>
        <w:adjustRightInd w:val="0"/>
        <w:rPr>
          <w:rFonts w:ascii="Times New Roman" w:hAnsi="Times New Roman" w:cs="Times New Roman"/>
          <w:u w:val="single"/>
        </w:rPr>
      </w:pPr>
      <w:r w:rsidRPr="00C0218D">
        <w:rPr>
          <w:rFonts w:ascii="Times New Roman" w:hAnsi="Times New Roman" w:cs="Times New Roman"/>
          <w:color w:val="C00000"/>
        </w:rPr>
        <w:t>Academic/Scholastic Integrity:</w:t>
      </w:r>
      <w:r w:rsidRPr="00C0218D">
        <w:rPr>
          <w:rFonts w:ascii="Times New Roman" w:hAnsi="Times New Roman" w:cs="Times New Roman"/>
          <w:i/>
          <w:iCs/>
          <w:color w:val="C00000"/>
        </w:rPr>
        <w:t xml:space="preserve"> </w:t>
      </w:r>
      <w:r w:rsidRPr="00C0218D">
        <w:rPr>
          <w:rFonts w:ascii="Times New Roman" w:hAnsi="Times New Roman" w:cs="Times New Roman"/>
        </w:rPr>
        <w:t xml:space="preserve">Academic dishonesty is prohibited and is considered a violation of the UTEP Handbook of Operating Procedures. It includes, but is not limited to, cheating, plagiarism, and collusion. Cheating may involve copying from or providing information to another learner, possessing unauthorized materials during a test, or falsifying research data on laboratory reports. Plagiarism occurs when someone intentionally or knowingly represents the words or ideas of another as </w:t>
      </w:r>
      <w:r w:rsidR="0011068F" w:rsidRPr="00C0218D">
        <w:rPr>
          <w:rFonts w:ascii="Times New Roman" w:hAnsi="Times New Roman" w:cs="Times New Roman"/>
        </w:rPr>
        <w:t>one’s</w:t>
      </w:r>
      <w:r w:rsidRPr="00C0218D">
        <w:rPr>
          <w:rFonts w:ascii="Times New Roman" w:hAnsi="Times New Roman" w:cs="Times New Roman"/>
        </w:rPr>
        <w:t xml:space="preserve"> own. Collusion involves collaborating with another person to commit any academically dishonest act. Any act of academic dishonesty attempted by a UTEP learner is unacceptable and will not be tolerated. All suspected violations of academic integrity at The University of Texas at El Paso must be reported to the Office of Student Conduct and Conflict Resolution (OSCCR) for possible disciplinary action. To learn more HOOP: Student Conduct and Discipline. Reference UTEP’s policy cited in </w:t>
      </w:r>
      <w:hyperlink r:id="rId18" w:history="1">
        <w:r w:rsidRPr="00C0218D">
          <w:rPr>
            <w:rFonts w:ascii="Times New Roman" w:hAnsi="Times New Roman" w:cs="Times New Roman"/>
            <w:u w:val="single"/>
          </w:rPr>
          <w:t>http://academics.utep.edu/Default.aspx?tabid=23785</w:t>
        </w:r>
      </w:hyperlink>
    </w:p>
    <w:p w14:paraId="6CA429DC" w14:textId="77777777" w:rsidR="00C0218D" w:rsidRPr="00C0218D" w:rsidRDefault="00C0218D" w:rsidP="00C0218D">
      <w:pPr>
        <w:widowControl w:val="0"/>
        <w:autoSpaceDE w:val="0"/>
        <w:autoSpaceDN w:val="0"/>
        <w:adjustRightInd w:val="0"/>
        <w:rPr>
          <w:rFonts w:ascii="Times New Roman" w:hAnsi="Times New Roman" w:cs="Times New Roman"/>
          <w:u w:val="single"/>
        </w:rPr>
      </w:pPr>
    </w:p>
    <w:p w14:paraId="70E6DE9F" w14:textId="77777777" w:rsidR="00C0218D" w:rsidRPr="00C0218D" w:rsidRDefault="00C0218D" w:rsidP="00C0218D">
      <w:pPr>
        <w:rPr>
          <w:rFonts w:ascii="Times New Roman" w:eastAsia="Times New Roman" w:hAnsi="Times New Roman" w:cs="Times New Roman"/>
        </w:rPr>
      </w:pPr>
      <w:r w:rsidRPr="00C0218D">
        <w:rPr>
          <w:rFonts w:ascii="Times New Roman" w:eastAsia="Times New Roman" w:hAnsi="Times New Roman" w:cs="Times New Roman"/>
        </w:rPr>
        <w:t xml:space="preserve">The Professor takes cases of alleged academic dishonesty seriously. For learners who are found to have engaged in any form of academic dishonesty, sanctions may include a failing grade on the assignment or exam in question, a failing grade in the course, suspension, or dismissal from the University. See </w:t>
      </w:r>
      <w:hyperlink r:id="rId19" w:history="1">
        <w:r w:rsidRPr="00C0218D">
          <w:rPr>
            <w:rFonts w:ascii="Times New Roman" w:eastAsia="Times New Roman" w:hAnsi="Times New Roman" w:cs="Times New Roman"/>
            <w:color w:val="0F6FC6" w:themeColor="accent1"/>
            <w:u w:val="single"/>
          </w:rPr>
          <w:t>http://www.utep.edu/dos</w:t>
        </w:r>
      </w:hyperlink>
    </w:p>
    <w:p w14:paraId="63F763C9" w14:textId="77777777" w:rsidR="00C0218D" w:rsidRDefault="00C0218D" w:rsidP="00C0218D">
      <w:pPr>
        <w:widowControl w:val="0"/>
        <w:autoSpaceDE w:val="0"/>
        <w:autoSpaceDN w:val="0"/>
        <w:adjustRightInd w:val="0"/>
        <w:rPr>
          <w:rFonts w:ascii="Times New Roman" w:hAnsi="Times New Roman" w:cs="Times New Roman"/>
        </w:rPr>
      </w:pPr>
    </w:p>
    <w:p w14:paraId="30D9D2F8" w14:textId="1607EAE9" w:rsidR="00CF2CCA" w:rsidRDefault="00CF2CCA" w:rsidP="00CF2CCA">
      <w:pPr>
        <w:widowControl w:val="0"/>
        <w:autoSpaceDE w:val="0"/>
        <w:autoSpaceDN w:val="0"/>
        <w:adjustRightInd w:val="0"/>
        <w:rPr>
          <w:rFonts w:ascii="Times New Roman" w:hAnsi="Times New Roman" w:cs="Times New Roman"/>
        </w:rPr>
      </w:pPr>
      <w:r>
        <w:rPr>
          <w:rFonts w:ascii="Times New Roman" w:hAnsi="Times New Roman" w:cs="Times New Roman"/>
        </w:rPr>
        <w:t xml:space="preserve">The Professor expects you to produce your own work in class. When you submit any type of work (including projects, exams, quizzes, or discussions), you declare you have generated and written the text unless you indicate otherwise </w:t>
      </w:r>
      <w:r w:rsidR="00192BFF">
        <w:rPr>
          <w:rFonts w:ascii="Times New Roman" w:hAnsi="Times New Roman" w:cs="Times New Roman"/>
        </w:rPr>
        <w:t>using</w:t>
      </w:r>
      <w:r>
        <w:rPr>
          <w:rFonts w:ascii="Times New Roman" w:hAnsi="Times New Roman" w:cs="Times New Roman"/>
        </w:rPr>
        <w:t xml:space="preserve"> quotation marks and proper attribution for the source. Submitting content that was generated by someone other than you or was created or assisted by a computer application or tool, including artificial intelligence (AI) tools such as ChatGPT is cheating and constitutes a violation of the UTEP Handbook of Operating Procedures. You may use simple word processing tools to update spelling and grammar in your assignments, but you may not use AI tools to draft your work, even if you edit, revise, or paraphrase it. There may be opportunities for you to use AI tools in this class. Where these opportunities exist, the Professor will clearly specify when and in what capacity it is permissible for you to use these tools</w:t>
      </w:r>
      <w:r w:rsidR="00192BFF">
        <w:rPr>
          <w:rFonts w:ascii="Times New Roman" w:hAnsi="Times New Roman" w:cs="Times New Roman"/>
        </w:rPr>
        <w:t xml:space="preserve">. </w:t>
      </w:r>
    </w:p>
    <w:p w14:paraId="42F0CD5E" w14:textId="77777777" w:rsidR="00CF2CCA" w:rsidRPr="00C0218D" w:rsidRDefault="00CF2CCA" w:rsidP="00C0218D">
      <w:pPr>
        <w:widowControl w:val="0"/>
        <w:autoSpaceDE w:val="0"/>
        <w:autoSpaceDN w:val="0"/>
        <w:adjustRightInd w:val="0"/>
        <w:rPr>
          <w:rFonts w:ascii="Times New Roman" w:hAnsi="Times New Roman" w:cs="Times New Roman"/>
        </w:rPr>
      </w:pPr>
    </w:p>
    <w:p w14:paraId="24BBF0C2"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rPr>
        <w:t>Violations will be referred to the Dean of Students Office for possible disciplinary action. For learners who are found to have engaged in any form of academic dishonesty, sanctions may include a failing grade on the assignment or examination in question, a failing grade in the course, suspension, or dismissal from the University.</w:t>
      </w:r>
    </w:p>
    <w:p w14:paraId="59101B0A" w14:textId="77777777" w:rsidR="00C0218D" w:rsidRPr="00C0218D" w:rsidRDefault="00C0218D" w:rsidP="00C0218D">
      <w:pPr>
        <w:widowControl w:val="0"/>
        <w:autoSpaceDE w:val="0"/>
        <w:autoSpaceDN w:val="0"/>
        <w:adjustRightInd w:val="0"/>
        <w:rPr>
          <w:rFonts w:ascii="Times New Roman" w:hAnsi="Times New Roman" w:cs="Times New Roman"/>
        </w:rPr>
      </w:pPr>
    </w:p>
    <w:p w14:paraId="59EA434B" w14:textId="413300E5"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color w:val="C00000"/>
        </w:rPr>
        <w:t xml:space="preserve">Civility Statement: </w:t>
      </w:r>
      <w:r w:rsidRPr="00C0218D">
        <w:rPr>
          <w:rFonts w:ascii="Times New Roman" w:hAnsi="Times New Roman" w:cs="Times New Roman"/>
        </w:rPr>
        <w:t xml:space="preserve">The Professor will endeavor to provide a classroom environment appropriate for academic knowledge, discourse, and debate. For this to occur, each </w:t>
      </w:r>
      <w:r w:rsidRPr="00C0218D">
        <w:rPr>
          <w:rFonts w:ascii="Times New Roman" w:hAnsi="Times New Roman" w:cs="Times New Roman"/>
        </w:rPr>
        <w:lastRenderedPageBreak/>
        <w:t xml:space="preserve">learner must be prepared with all the reading assignments and participate actively in class. We will respect what others say and avoid insults, interruptions, and disrespect. We will avoid becoming politically charged when discussing sensitive topics. </w:t>
      </w:r>
    </w:p>
    <w:p w14:paraId="0B248D55" w14:textId="77777777" w:rsidR="00C0218D" w:rsidRPr="00C0218D" w:rsidRDefault="00C0218D" w:rsidP="00C0218D">
      <w:pPr>
        <w:widowControl w:val="0"/>
        <w:autoSpaceDE w:val="0"/>
        <w:autoSpaceDN w:val="0"/>
        <w:adjustRightInd w:val="0"/>
        <w:rPr>
          <w:rFonts w:ascii="Times New Roman" w:hAnsi="Times New Roman" w:cs="Times New Roman"/>
          <w:color w:val="C0504D"/>
        </w:rPr>
      </w:pPr>
    </w:p>
    <w:p w14:paraId="144EBDBD" w14:textId="77777777"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rPr>
        <w:t xml:space="preserve">Cell Phones will be turned off or set to vibrate during class. As a matter of courtesy and classroom policy, learners must leave the classroom when accepting incoming calls. </w:t>
      </w:r>
    </w:p>
    <w:p w14:paraId="2BD1B68E" w14:textId="77777777" w:rsidR="00C0218D" w:rsidRPr="00C0218D" w:rsidRDefault="00C0218D" w:rsidP="00C0218D">
      <w:pPr>
        <w:widowControl w:val="0"/>
        <w:autoSpaceDE w:val="0"/>
        <w:autoSpaceDN w:val="0"/>
        <w:adjustRightInd w:val="0"/>
        <w:rPr>
          <w:rFonts w:ascii="Times New Roman" w:hAnsi="Times New Roman" w:cs="Times New Roman"/>
        </w:rPr>
      </w:pPr>
    </w:p>
    <w:p w14:paraId="27553696" w14:textId="73F55A9B"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u w:val="single"/>
        </w:rPr>
        <w:t xml:space="preserve">Laptop and recording devices are permitted in </w:t>
      </w:r>
      <w:r w:rsidR="0011068F" w:rsidRPr="00C0218D">
        <w:rPr>
          <w:rFonts w:ascii="Times New Roman" w:hAnsi="Times New Roman" w:cs="Times New Roman"/>
          <w:u w:val="single"/>
        </w:rPr>
        <w:t>the classroom</w:t>
      </w:r>
      <w:r w:rsidRPr="00C0218D">
        <w:rPr>
          <w:rFonts w:ascii="Times New Roman" w:hAnsi="Times New Roman" w:cs="Times New Roman"/>
          <w:u w:val="single"/>
        </w:rPr>
        <w:t xml:space="preserve"> to facilitate note taking. No other computer use is approved during class time, </w:t>
      </w:r>
      <w:r w:rsidR="00252D4F" w:rsidRPr="00C0218D">
        <w:rPr>
          <w:rFonts w:ascii="Times New Roman" w:hAnsi="Times New Roman" w:cs="Times New Roman"/>
          <w:u w:val="single"/>
        </w:rPr>
        <w:t>including</w:t>
      </w:r>
      <w:r w:rsidRPr="00C0218D">
        <w:rPr>
          <w:rFonts w:ascii="Times New Roman" w:hAnsi="Times New Roman" w:cs="Times New Roman"/>
          <w:u w:val="single"/>
        </w:rPr>
        <w:t xml:space="preserve"> emailing and game playing. Using a laptop in the classroom is a privilege, which can be revoked by the instructor</w:t>
      </w:r>
      <w:r w:rsidRPr="00C0218D">
        <w:rPr>
          <w:rFonts w:ascii="Times New Roman" w:hAnsi="Times New Roman" w:cs="Times New Roman"/>
          <w:b/>
          <w:bCs/>
          <w:u w:val="single"/>
        </w:rPr>
        <w:t>.</w:t>
      </w:r>
      <w:r w:rsidRPr="00C0218D">
        <w:rPr>
          <w:rFonts w:ascii="Times New Roman" w:hAnsi="Times New Roman" w:cs="Times New Roman"/>
          <w:b/>
          <w:bCs/>
        </w:rPr>
        <w:t xml:space="preserve"> The use of cell and smart phones, smart watches, and laptops is NOT permitted during examinations.</w:t>
      </w:r>
      <w:r w:rsidRPr="00C0218D">
        <w:rPr>
          <w:rFonts w:ascii="Times New Roman" w:hAnsi="Times New Roman" w:cs="Times New Roman"/>
        </w:rPr>
        <w:t xml:space="preserve"> Learners will not be allowed to leave the classroom during examinations.</w:t>
      </w:r>
    </w:p>
    <w:p w14:paraId="0B1BD989" w14:textId="77777777" w:rsidR="00C0218D" w:rsidRPr="00C0218D" w:rsidRDefault="00C0218D" w:rsidP="00C0218D">
      <w:pPr>
        <w:widowControl w:val="0"/>
        <w:autoSpaceDE w:val="0"/>
        <w:autoSpaceDN w:val="0"/>
        <w:adjustRightInd w:val="0"/>
        <w:rPr>
          <w:rFonts w:ascii="Times New Roman" w:hAnsi="Times New Roman" w:cs="Times New Roman"/>
        </w:rPr>
      </w:pPr>
    </w:p>
    <w:p w14:paraId="4675035C" w14:textId="0CD555A7" w:rsid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color w:val="C00000"/>
        </w:rPr>
        <w:t xml:space="preserve">Diversity Statement: </w:t>
      </w:r>
      <w:r w:rsidRPr="00C0218D">
        <w:rPr>
          <w:rFonts w:ascii="Times New Roman" w:hAnsi="Times New Roman" w:cs="Times New Roman"/>
        </w:rPr>
        <w:t xml:space="preserve">We all come to the table with differing experiences and viewpoints, which means that we have so much to learn from each other! To get the most out of this opportunity, it is important that we do not shy away from differences. Rather, we should show respect for differences by seeking to understand, asking questions, clarifying our understanding, and/or respectfully explaining our own perspective. This way, everybody comes away with new perspectives on the issue and </w:t>
      </w:r>
      <w:r w:rsidR="0011068F" w:rsidRPr="00C0218D">
        <w:rPr>
          <w:rFonts w:ascii="Times New Roman" w:hAnsi="Times New Roman" w:cs="Times New Roman"/>
        </w:rPr>
        <w:t>respects</w:t>
      </w:r>
      <w:r w:rsidRPr="00C0218D">
        <w:rPr>
          <w:rFonts w:ascii="Times New Roman" w:hAnsi="Times New Roman" w:cs="Times New Roman"/>
        </w:rPr>
        <w:t xml:space="preserve"> others with different values or beliefs. If someone says something that bothers you for any reason, assume that your peer did not mean to be offensive and ask your peer to clarify what he or she meant. Then explain the impact it had on you. If your classmates tell you that something you said or wrote bothered them, assume that they are not attacking you, but rather that they are sharing something that might be important for you to know.</w:t>
      </w:r>
    </w:p>
    <w:p w14:paraId="42DF73B3" w14:textId="77777777" w:rsidR="00410FF8" w:rsidRPr="00C0218D" w:rsidRDefault="00410FF8" w:rsidP="00C0218D">
      <w:pPr>
        <w:widowControl w:val="0"/>
        <w:autoSpaceDE w:val="0"/>
        <w:autoSpaceDN w:val="0"/>
        <w:adjustRightInd w:val="0"/>
        <w:rPr>
          <w:rFonts w:ascii="Times New Roman" w:hAnsi="Times New Roman" w:cs="Times New Roman"/>
        </w:rPr>
      </w:pPr>
    </w:p>
    <w:p w14:paraId="120EA8CE" w14:textId="58F7582F" w:rsidR="00C0218D" w:rsidRPr="00C0218D" w:rsidRDefault="006A6065" w:rsidP="00C0218D">
      <w:pPr>
        <w:spacing w:after="160" w:line="256" w:lineRule="auto"/>
        <w:rPr>
          <w:rFonts w:ascii="Cambria" w:eastAsia="MS Mincho" w:hAnsi="Cambria" w:cs="Times New Roman"/>
          <w:color w:val="5A5A5A"/>
          <w:spacing w:val="15"/>
          <w:sz w:val="22"/>
          <w:szCs w:val="22"/>
          <w:lang w:eastAsia="en-US"/>
        </w:rPr>
      </w:pPr>
      <w:r>
        <w:rPr>
          <w:rFonts w:ascii="Times New Roman" w:eastAsia="MS Mincho" w:hAnsi="Times New Roman" w:cs="Times New Roman"/>
          <w:color w:val="C00000"/>
          <w:spacing w:val="15"/>
          <w:lang w:eastAsia="en-US"/>
        </w:rPr>
        <w:t>Learner</w:t>
      </w:r>
      <w:r w:rsidR="00C0218D" w:rsidRPr="00C0218D">
        <w:rPr>
          <w:rFonts w:ascii="Times New Roman" w:eastAsia="MS Mincho" w:hAnsi="Times New Roman" w:cs="Times New Roman"/>
          <w:color w:val="C00000"/>
          <w:spacing w:val="15"/>
          <w:lang w:eastAsia="en-US"/>
        </w:rPr>
        <w:t xml:space="preserve"> Resources:</w:t>
      </w:r>
      <w:r w:rsidR="00C0218D" w:rsidRPr="00C0218D">
        <w:rPr>
          <w:rFonts w:ascii="Cambria" w:eastAsia="MS Mincho" w:hAnsi="Cambria" w:cs="Times New Roman"/>
          <w:color w:val="C00000"/>
          <w:spacing w:val="15"/>
          <w:lang w:eastAsia="en-US"/>
        </w:rPr>
        <w:t xml:space="preserve"> </w:t>
      </w:r>
      <w:r w:rsidR="00C0218D" w:rsidRPr="00C0218D">
        <w:rPr>
          <w:rFonts w:ascii="Times New Roman" w:eastAsia="MS Mincho" w:hAnsi="Times New Roman" w:cs="Times New Roman"/>
          <w:color w:val="000000"/>
          <w:spacing w:val="15"/>
          <w:lang w:eastAsia="en-US"/>
        </w:rPr>
        <w:t>UTEP provides a variety of learner services and support:</w:t>
      </w:r>
    </w:p>
    <w:p w14:paraId="576EAC25" w14:textId="3192BB1D" w:rsidR="00C0218D" w:rsidRPr="0075457B" w:rsidRDefault="00C0218D" w:rsidP="00C0218D">
      <w:pPr>
        <w:numPr>
          <w:ilvl w:val="0"/>
          <w:numId w:val="21"/>
        </w:numPr>
        <w:spacing w:line="252" w:lineRule="auto"/>
        <w:ind w:right="720"/>
        <w:jc w:val="both"/>
        <w:rPr>
          <w:rFonts w:ascii="Times New Roman" w:eastAsia="Cambria" w:hAnsi="Times New Roman" w:cs="Times New Roman"/>
          <w:color w:val="222A35"/>
          <w:kern w:val="2"/>
          <w14:ligatures w14:val="standard"/>
        </w:rPr>
      </w:pPr>
      <w:hyperlink r:id="rId20" w:tgtFrame="_blank" w:history="1">
        <w:r w:rsidRPr="0075457B">
          <w:rPr>
            <w:rFonts w:ascii="Times New Roman" w:eastAsia="Cambria" w:hAnsi="Times New Roman" w:cs="Times New Roman"/>
            <w:color w:val="0563C1"/>
            <w:kern w:val="2"/>
            <w:u w:val="single"/>
            <w14:ligatures w14:val="standard"/>
          </w:rPr>
          <w:t>UTEP Library</w:t>
        </w:r>
      </w:hyperlink>
      <w:r w:rsidRPr="0075457B">
        <w:rPr>
          <w:rFonts w:ascii="Times New Roman" w:eastAsia="Cambria" w:hAnsi="Times New Roman" w:cs="Times New Roman"/>
          <w:color w:val="222A35"/>
          <w:kern w:val="2"/>
          <w14:ligatures w14:val="standard"/>
        </w:rPr>
        <w:t>: Access a wide range of resources including online full-text access to thousands of journals and eBooks plus reference service and librarian assistance for enrolled learners.</w:t>
      </w:r>
    </w:p>
    <w:p w14:paraId="4BCEE1F4" w14:textId="0C8E3D42" w:rsidR="00C0218D" w:rsidRPr="0075457B" w:rsidRDefault="00C0218D" w:rsidP="00C0218D">
      <w:pPr>
        <w:numPr>
          <w:ilvl w:val="0"/>
          <w:numId w:val="21"/>
        </w:numPr>
        <w:rPr>
          <w:rFonts w:ascii="Times New Roman" w:eastAsia="Cambria" w:hAnsi="Times New Roman" w:cs="Times New Roman"/>
          <w:u w:val="single"/>
          <w:lang w:eastAsia="en-US"/>
        </w:rPr>
      </w:pPr>
      <w:hyperlink r:id="rId21" w:history="1">
        <w:r w:rsidRPr="0075457B">
          <w:rPr>
            <w:rFonts w:ascii="Times New Roman" w:eastAsia="Cambria" w:hAnsi="Times New Roman" w:cs="Times New Roman"/>
            <w:iCs/>
            <w:color w:val="0563C1"/>
            <w:u w:val="single"/>
            <w:lang w:eastAsia="en-US"/>
          </w:rPr>
          <w:t>Help Desk</w:t>
        </w:r>
      </w:hyperlink>
      <w:r w:rsidRPr="0075457B">
        <w:rPr>
          <w:rFonts w:ascii="Times New Roman" w:eastAsia="Cambria" w:hAnsi="Times New Roman" w:cs="Times New Roman"/>
          <w:lang w:eastAsia="en-US"/>
        </w:rPr>
        <w:t xml:space="preserve">: </w:t>
      </w:r>
      <w:r w:rsidRPr="0075457B">
        <w:rPr>
          <w:rFonts w:ascii="Times New Roman" w:eastAsia="Cambria" w:hAnsi="Times New Roman" w:cs="Times New Roman"/>
          <w:color w:val="000000"/>
          <w:lang w:eastAsia="en-US"/>
        </w:rPr>
        <w:t xml:space="preserve">Learners experiencing technological challenges (email, </w:t>
      </w:r>
      <w:r w:rsidR="008F47A2" w:rsidRPr="0075457B">
        <w:rPr>
          <w:rFonts w:ascii="Times New Roman" w:eastAsia="Cambria" w:hAnsi="Times New Roman" w:cs="Times New Roman"/>
          <w:color w:val="000000"/>
          <w:lang w:eastAsia="en-US"/>
        </w:rPr>
        <w:t>BB</w:t>
      </w:r>
      <w:r w:rsidRPr="0075457B">
        <w:rPr>
          <w:rFonts w:ascii="Times New Roman" w:eastAsia="Cambria" w:hAnsi="Times New Roman" w:cs="Times New Roman"/>
          <w:color w:val="000000"/>
          <w:lang w:eastAsia="en-US"/>
        </w:rPr>
        <w:t xml:space="preserve">, software, etc.) can submit a ticket to the UTEP Helpdesk for assistance. Contact the Helpdesk via phone, email, chat, website, or in person if on campus. </w:t>
      </w:r>
    </w:p>
    <w:p w14:paraId="5ABF37AA" w14:textId="77777777" w:rsidR="00C0218D" w:rsidRPr="0075457B" w:rsidRDefault="00C0218D" w:rsidP="00C0218D">
      <w:pPr>
        <w:numPr>
          <w:ilvl w:val="0"/>
          <w:numId w:val="21"/>
        </w:numPr>
        <w:spacing w:line="252" w:lineRule="auto"/>
        <w:ind w:right="720"/>
        <w:jc w:val="both"/>
        <w:rPr>
          <w:rFonts w:ascii="Times New Roman" w:eastAsia="Cambria" w:hAnsi="Times New Roman" w:cs="Times New Roman"/>
          <w:color w:val="222A35"/>
          <w:kern w:val="2"/>
          <w14:ligatures w14:val="standard"/>
        </w:rPr>
      </w:pPr>
      <w:hyperlink r:id="rId22" w:tgtFrame="_blank" w:history="1">
        <w:r w:rsidRPr="0075457B">
          <w:rPr>
            <w:rFonts w:ascii="Times New Roman" w:eastAsia="Cambria" w:hAnsi="Times New Roman" w:cs="Times New Roman"/>
            <w:color w:val="0563C1"/>
            <w:kern w:val="2"/>
            <w:u w:val="single"/>
            <w14:ligatures w14:val="standard"/>
          </w:rPr>
          <w:t>University Writing Center (UWC)</w:t>
        </w:r>
      </w:hyperlink>
      <w:r w:rsidRPr="0075457B">
        <w:rPr>
          <w:rFonts w:ascii="Times New Roman" w:eastAsia="Cambria" w:hAnsi="Times New Roman" w:cs="Times New Roman"/>
          <w:color w:val="222A35"/>
          <w:kern w:val="2"/>
          <w14:ligatures w14:val="standard"/>
        </w:rPr>
        <w:t>: Submit papers here for assistance with writing style and formatting, ask a tutor for help and explore other writing resources.</w:t>
      </w:r>
    </w:p>
    <w:p w14:paraId="74C74F6B" w14:textId="77777777" w:rsidR="00C0218D" w:rsidRPr="0075457B" w:rsidRDefault="00C0218D" w:rsidP="00C0218D">
      <w:pPr>
        <w:numPr>
          <w:ilvl w:val="0"/>
          <w:numId w:val="21"/>
        </w:numPr>
        <w:spacing w:line="252" w:lineRule="auto"/>
        <w:ind w:right="720"/>
        <w:jc w:val="both"/>
        <w:rPr>
          <w:rFonts w:ascii="Times New Roman" w:eastAsia="Cambria" w:hAnsi="Times New Roman" w:cs="Times New Roman"/>
          <w:color w:val="222A35"/>
          <w:kern w:val="2"/>
          <w14:ligatures w14:val="standard"/>
        </w:rPr>
      </w:pPr>
      <w:hyperlink r:id="rId23" w:tgtFrame="_blank" w:history="1">
        <w:r w:rsidRPr="0075457B">
          <w:rPr>
            <w:rFonts w:ascii="Times New Roman" w:eastAsia="Cambria" w:hAnsi="Times New Roman" w:cs="Times New Roman"/>
            <w:color w:val="0563C1"/>
            <w:kern w:val="2"/>
            <w:u w:val="single"/>
            <w14:ligatures w14:val="standard"/>
          </w:rPr>
          <w:t>Math Tutoring Center (MaRCS)</w:t>
        </w:r>
      </w:hyperlink>
      <w:r w:rsidRPr="0075457B">
        <w:rPr>
          <w:rFonts w:ascii="Times New Roman" w:eastAsia="Cambria" w:hAnsi="Times New Roman" w:cs="Times New Roman"/>
          <w:color w:val="222A35"/>
          <w:kern w:val="2"/>
          <w14:ligatures w14:val="standard"/>
        </w:rPr>
        <w:t>: Ask a tutor for help and explore other available math resources.</w:t>
      </w:r>
    </w:p>
    <w:p w14:paraId="1D3EB3D5" w14:textId="3FC01022" w:rsidR="00C0218D" w:rsidRPr="0075457B" w:rsidRDefault="00C0218D" w:rsidP="00C0218D">
      <w:pPr>
        <w:numPr>
          <w:ilvl w:val="0"/>
          <w:numId w:val="21"/>
        </w:numPr>
        <w:spacing w:line="252" w:lineRule="auto"/>
        <w:ind w:right="720"/>
        <w:jc w:val="both"/>
        <w:rPr>
          <w:rFonts w:ascii="Times New Roman" w:eastAsia="Cambria" w:hAnsi="Times New Roman" w:cs="Times New Roman"/>
          <w:color w:val="222A35"/>
          <w:kern w:val="2"/>
          <w14:ligatures w14:val="standard"/>
        </w:rPr>
      </w:pPr>
      <w:hyperlink r:id="rId24" w:tgtFrame="_blank" w:history="1">
        <w:r w:rsidRPr="0075457B">
          <w:rPr>
            <w:rFonts w:ascii="Times New Roman" w:eastAsia="Cambria" w:hAnsi="Times New Roman" w:cs="Times New Roman"/>
            <w:color w:val="0563C1"/>
            <w:kern w:val="2"/>
            <w:u w:val="single"/>
            <w14:ligatures w14:val="standard"/>
          </w:rPr>
          <w:t>History Tutoring Center (HTC)</w:t>
        </w:r>
      </w:hyperlink>
      <w:r w:rsidRPr="0075457B">
        <w:rPr>
          <w:rFonts w:ascii="Times New Roman" w:eastAsia="Cambria" w:hAnsi="Times New Roman" w:cs="Times New Roman"/>
          <w:color w:val="222A35"/>
          <w:kern w:val="2"/>
          <w14:ligatures w14:val="standard"/>
        </w:rPr>
        <w:t xml:space="preserve">: Receive assistance with writing history papers, get help from a tutor and explore other </w:t>
      </w:r>
      <w:r w:rsidR="00252D4F" w:rsidRPr="0075457B">
        <w:rPr>
          <w:rFonts w:ascii="Times New Roman" w:eastAsia="Cambria" w:hAnsi="Times New Roman" w:cs="Times New Roman"/>
          <w:color w:val="222A35"/>
          <w:kern w:val="2"/>
          <w14:ligatures w14:val="standard"/>
        </w:rPr>
        <w:t>historical</w:t>
      </w:r>
      <w:r w:rsidRPr="0075457B">
        <w:rPr>
          <w:rFonts w:ascii="Times New Roman" w:eastAsia="Cambria" w:hAnsi="Times New Roman" w:cs="Times New Roman"/>
          <w:color w:val="222A35"/>
          <w:kern w:val="2"/>
          <w14:ligatures w14:val="standard"/>
        </w:rPr>
        <w:t xml:space="preserve"> resources. </w:t>
      </w:r>
    </w:p>
    <w:p w14:paraId="0985C4E1" w14:textId="77777777" w:rsidR="00C0218D" w:rsidRPr="0075457B" w:rsidRDefault="00C0218D" w:rsidP="00C0218D">
      <w:pPr>
        <w:numPr>
          <w:ilvl w:val="0"/>
          <w:numId w:val="21"/>
        </w:numPr>
        <w:rPr>
          <w:rFonts w:ascii="Times New Roman" w:eastAsia="Cambria" w:hAnsi="Times New Roman" w:cs="Times New Roman"/>
          <w:lang w:eastAsia="en-US"/>
        </w:rPr>
      </w:pPr>
      <w:hyperlink r:id="rId25" w:history="1">
        <w:r w:rsidRPr="0075457B">
          <w:rPr>
            <w:rFonts w:ascii="Times New Roman" w:eastAsia="Cambria" w:hAnsi="Times New Roman" w:cs="Times New Roman"/>
            <w:iCs/>
            <w:color w:val="0563C1"/>
            <w:u w:val="single"/>
            <w:lang w:eastAsia="en-US"/>
          </w:rPr>
          <w:t>Military Student Success Center</w:t>
        </w:r>
      </w:hyperlink>
      <w:r w:rsidRPr="0075457B">
        <w:rPr>
          <w:rFonts w:ascii="Times New Roman" w:eastAsia="Cambria" w:hAnsi="Times New Roman" w:cs="Times New Roman"/>
          <w:lang w:eastAsia="en-US"/>
        </w:rPr>
        <w:t xml:space="preserve">: </w:t>
      </w:r>
      <w:r w:rsidRPr="0075457B">
        <w:rPr>
          <w:rFonts w:ascii="Times New Roman" w:eastAsia="Cambria" w:hAnsi="Times New Roman" w:cs="Times New Roman"/>
          <w:color w:val="002147"/>
          <w:lang w:eastAsia="en-US"/>
        </w:rPr>
        <w:t>UTEP welcomes military-affiliated learners to its degree programs, and the Military Student Success Center and its dedicated staff (many of whom are veterans and learners themselves) are here to help personnel in any branch of service to reach their educational goals.</w:t>
      </w:r>
    </w:p>
    <w:p w14:paraId="6BDE9EB0" w14:textId="77777777" w:rsidR="00C0218D" w:rsidRPr="0075457B" w:rsidRDefault="00C0218D" w:rsidP="00C0218D">
      <w:pPr>
        <w:widowControl w:val="0"/>
        <w:numPr>
          <w:ilvl w:val="0"/>
          <w:numId w:val="21"/>
        </w:numPr>
        <w:autoSpaceDE w:val="0"/>
        <w:autoSpaceDN w:val="0"/>
        <w:adjustRightInd w:val="0"/>
        <w:spacing w:line="252" w:lineRule="auto"/>
        <w:ind w:right="720"/>
        <w:jc w:val="both"/>
        <w:rPr>
          <w:rFonts w:ascii="Times New Roman" w:eastAsia="MS Mincho" w:hAnsi="Times New Roman" w:cs="Times New Roman"/>
          <w:color w:val="C00000"/>
        </w:rPr>
      </w:pPr>
      <w:hyperlink r:id="rId26" w:tgtFrame="_blank" w:history="1">
        <w:r w:rsidRPr="0075457B">
          <w:rPr>
            <w:rFonts w:ascii="Times New Roman" w:eastAsia="Cambria" w:hAnsi="Times New Roman" w:cs="Times New Roman"/>
            <w:color w:val="0563C1"/>
            <w:kern w:val="2"/>
            <w:u w:val="single"/>
            <w14:ligatures w14:val="standard"/>
          </w:rPr>
          <w:t>RefWorks</w:t>
        </w:r>
      </w:hyperlink>
      <w:r w:rsidRPr="0075457B">
        <w:rPr>
          <w:rFonts w:ascii="Times New Roman" w:eastAsia="Cambria" w:hAnsi="Times New Roman" w:cs="Times New Roman"/>
          <w:color w:val="222A35"/>
          <w:kern w:val="2"/>
          <w14:ligatures w14:val="standard"/>
        </w:rPr>
        <w:t xml:space="preserve">: A bibliographic citation tool; check out the RefWorks tutorial </w:t>
      </w:r>
      <w:r w:rsidRPr="0075457B">
        <w:rPr>
          <w:rFonts w:ascii="Times New Roman" w:eastAsia="Cambria" w:hAnsi="Times New Roman" w:cs="Times New Roman"/>
          <w:color w:val="222A35"/>
          <w:kern w:val="2"/>
          <w14:ligatures w14:val="standard"/>
        </w:rPr>
        <w:lastRenderedPageBreak/>
        <w:t>and Fact Sheet and Quick-Start Guide.</w:t>
      </w:r>
    </w:p>
    <w:p w14:paraId="567AB38E" w14:textId="77777777" w:rsidR="00C0218D" w:rsidRPr="00C0218D" w:rsidRDefault="00C0218D" w:rsidP="00C0218D">
      <w:pPr>
        <w:widowControl w:val="0"/>
        <w:autoSpaceDE w:val="0"/>
        <w:autoSpaceDN w:val="0"/>
        <w:adjustRightInd w:val="0"/>
        <w:rPr>
          <w:rFonts w:ascii="Times New Roman" w:hAnsi="Times New Roman" w:cs="Times New Roman"/>
        </w:rPr>
      </w:pPr>
    </w:p>
    <w:p w14:paraId="3C4744E6" w14:textId="10C4210A"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color w:val="C00000"/>
        </w:rPr>
        <w:t xml:space="preserve">Disability Statement: </w:t>
      </w:r>
      <w:r w:rsidRPr="00C0218D">
        <w:rPr>
          <w:rFonts w:ascii="Times New Roman" w:hAnsi="Times New Roman" w:cs="Times New Roman"/>
        </w:rPr>
        <w:t xml:space="preserve">If a learner has or suspects he/she has a disability and needs an accommodation, he/she should contact the Center for Accommodations and Support Services (CASS) at 747-5148 or at </w:t>
      </w:r>
      <w:r w:rsidRPr="00C0218D">
        <w:rPr>
          <w:rFonts w:ascii="Times New Roman" w:hAnsi="Times New Roman" w:cs="Times New Roman"/>
          <w:color w:val="0000FF"/>
        </w:rPr>
        <w:t>cass@utep.edu</w:t>
      </w:r>
      <w:r w:rsidRPr="00C0218D">
        <w:rPr>
          <w:rFonts w:ascii="Times New Roman" w:hAnsi="Times New Roman" w:cs="Times New Roman"/>
        </w:rPr>
        <w:t xml:space="preserve"> or go to Room 106 Union East Building</w:t>
      </w:r>
      <w:r w:rsidR="0011068F" w:rsidRPr="00C0218D">
        <w:rPr>
          <w:rFonts w:ascii="Times New Roman" w:hAnsi="Times New Roman" w:cs="Times New Roman"/>
        </w:rPr>
        <w:t xml:space="preserve">. </w:t>
      </w:r>
      <w:r w:rsidRPr="00C0218D">
        <w:rPr>
          <w:rFonts w:ascii="Times New Roman" w:hAnsi="Times New Roman" w:cs="Times New Roman"/>
        </w:rPr>
        <w:t>The learner is responsible for presenting to the instructor any DSS accommodation letters and instructions.</w:t>
      </w:r>
    </w:p>
    <w:p w14:paraId="152AFE21" w14:textId="77777777" w:rsidR="00C0218D" w:rsidRPr="00C0218D" w:rsidRDefault="00C0218D" w:rsidP="00C0218D">
      <w:pPr>
        <w:widowControl w:val="0"/>
        <w:autoSpaceDE w:val="0"/>
        <w:autoSpaceDN w:val="0"/>
        <w:adjustRightInd w:val="0"/>
        <w:rPr>
          <w:rFonts w:ascii="Times New Roman" w:hAnsi="Times New Roman" w:cs="Times New Roman"/>
        </w:rPr>
      </w:pPr>
    </w:p>
    <w:p w14:paraId="2D63F1E9" w14:textId="20B34D82" w:rsidR="00C0218D" w:rsidRPr="00C0218D" w:rsidRDefault="00C0218D" w:rsidP="00C0218D">
      <w:pPr>
        <w:widowControl w:val="0"/>
        <w:autoSpaceDE w:val="0"/>
        <w:autoSpaceDN w:val="0"/>
        <w:adjustRightInd w:val="0"/>
        <w:rPr>
          <w:rFonts w:ascii="Times New Roman" w:eastAsia="MS Mincho" w:hAnsi="Times New Roman" w:cs="Times New Roman"/>
        </w:rPr>
      </w:pPr>
      <w:r w:rsidRPr="00C0218D">
        <w:rPr>
          <w:rFonts w:ascii="Times New Roman" w:eastAsia="MS Mincho" w:hAnsi="Times New Roman" w:cs="Times New Roman"/>
          <w:color w:val="C00000"/>
        </w:rPr>
        <w:t xml:space="preserve">Accommodations Policy: </w:t>
      </w:r>
      <w:r w:rsidRPr="00C0218D">
        <w:rPr>
          <w:rFonts w:ascii="Times New Roman" w:eastAsia="MS Mincho" w:hAnsi="Times New Roman" w:cs="Times New Roman"/>
        </w:rPr>
        <w:t xml:space="preserve">The University is committed to providing reasonable accommodations and auxiliary services to learners, staff, faculty, job applicants, applicants for admissions, and other beneficiaries of University programs, services and activities with documented disabilities in order to provide them with equal opportunities to participate in programs, services, and activities in compliance with sections 503 and 504 of the Rehabilitation Act of 1973, as amended, and the Americans with Disabilities Act (ADA) of 1990 and the Americans with Disabilities Act Amendments Act (ADAAA) of 2008. Reasonable </w:t>
      </w:r>
      <w:r w:rsidR="0011068F" w:rsidRPr="00C0218D">
        <w:rPr>
          <w:rFonts w:ascii="Times New Roman" w:eastAsia="MS Mincho" w:hAnsi="Times New Roman" w:cs="Times New Roman"/>
        </w:rPr>
        <w:t>accommodation</w:t>
      </w:r>
      <w:r w:rsidRPr="00C0218D">
        <w:rPr>
          <w:rFonts w:ascii="Times New Roman" w:eastAsia="MS Mincho" w:hAnsi="Times New Roman" w:cs="Times New Roman"/>
        </w:rPr>
        <w:t xml:space="preserve"> will be made unless it is determined that doing so would cause undue hardship </w:t>
      </w:r>
      <w:r w:rsidR="0011068F" w:rsidRPr="00C0218D">
        <w:rPr>
          <w:rFonts w:ascii="Times New Roman" w:eastAsia="MS Mincho" w:hAnsi="Times New Roman" w:cs="Times New Roman"/>
        </w:rPr>
        <w:t>for</w:t>
      </w:r>
      <w:r w:rsidRPr="00C0218D">
        <w:rPr>
          <w:rFonts w:ascii="Times New Roman" w:eastAsia="MS Mincho" w:hAnsi="Times New Roman" w:cs="Times New Roman"/>
        </w:rPr>
        <w:t xml:space="preserve"> the University</w:t>
      </w:r>
      <w:r w:rsidR="0011068F" w:rsidRPr="00C0218D">
        <w:rPr>
          <w:rFonts w:ascii="Times New Roman" w:eastAsia="MS Mincho" w:hAnsi="Times New Roman" w:cs="Times New Roman"/>
        </w:rPr>
        <w:t xml:space="preserve">. </w:t>
      </w:r>
      <w:r w:rsidRPr="00C0218D">
        <w:rPr>
          <w:rFonts w:ascii="Times New Roman" w:eastAsia="MS Mincho" w:hAnsi="Times New Roman" w:cs="Times New Roman"/>
        </w:rPr>
        <w:t>Learners requesting an accommodation based on a disability must register with the </w:t>
      </w:r>
      <w:hyperlink r:id="rId27" w:tgtFrame="_blank" w:history="1">
        <w:r w:rsidRPr="00C0218D">
          <w:rPr>
            <w:rFonts w:ascii="Times New Roman" w:eastAsia="MS Mincho" w:hAnsi="Times New Roman" w:cs="Times New Roman"/>
            <w:color w:val="0563C1"/>
            <w:u w:val="single"/>
          </w:rPr>
          <w:t>UTEP Center for Accommodations and Support Services</w:t>
        </w:r>
      </w:hyperlink>
      <w:r w:rsidRPr="00C0218D">
        <w:rPr>
          <w:rFonts w:ascii="Times New Roman" w:eastAsia="MS Mincho" w:hAnsi="Times New Roman" w:cs="Times New Roman"/>
        </w:rPr>
        <w:t xml:space="preserve"> (CASS).​ Contact the Center for Accommodations and Support Services at 915-747-5148, or email them at </w:t>
      </w:r>
      <w:hyperlink r:id="rId28" w:tgtFrame="_blank" w:history="1">
        <w:r w:rsidRPr="00C0218D">
          <w:rPr>
            <w:rFonts w:ascii="Times New Roman" w:eastAsia="MS Mincho" w:hAnsi="Times New Roman" w:cs="Times New Roman"/>
            <w:color w:val="0563C1"/>
            <w:u w:val="single"/>
          </w:rPr>
          <w:t>cass@utep.edu</w:t>
        </w:r>
      </w:hyperlink>
      <w:r w:rsidRPr="00C0218D">
        <w:rPr>
          <w:rFonts w:ascii="Times New Roman" w:eastAsia="MS Mincho" w:hAnsi="Times New Roman" w:cs="Times New Roman"/>
        </w:rPr>
        <w:t xml:space="preserve">, or apply for accommodations online via the </w:t>
      </w:r>
      <w:hyperlink r:id="rId29" w:history="1">
        <w:r w:rsidRPr="00C0218D">
          <w:rPr>
            <w:rFonts w:ascii="Times New Roman" w:eastAsia="MS Mincho" w:hAnsi="Times New Roman" w:cs="Times New Roman"/>
            <w:color w:val="0563C1"/>
            <w:u w:val="single"/>
          </w:rPr>
          <w:t>CASS portal</w:t>
        </w:r>
      </w:hyperlink>
      <w:r w:rsidRPr="00C0218D">
        <w:rPr>
          <w:rFonts w:ascii="Times New Roman" w:eastAsia="MS Mincho" w:hAnsi="Times New Roman" w:cs="Times New Roman"/>
        </w:rPr>
        <w:t xml:space="preserve">. </w:t>
      </w:r>
    </w:p>
    <w:p w14:paraId="6E443AC7" w14:textId="77777777" w:rsidR="00C0218D" w:rsidRPr="00C0218D" w:rsidRDefault="00C0218D" w:rsidP="00C0218D">
      <w:pPr>
        <w:widowControl w:val="0"/>
        <w:autoSpaceDE w:val="0"/>
        <w:autoSpaceDN w:val="0"/>
        <w:adjustRightInd w:val="0"/>
        <w:rPr>
          <w:rFonts w:ascii="Times New Roman" w:eastAsia="MS Mincho" w:hAnsi="Times New Roman" w:cs="Times New Roman"/>
          <w:b/>
          <w:bCs/>
        </w:rPr>
      </w:pPr>
    </w:p>
    <w:p w14:paraId="487952D2" w14:textId="0F2FADB2" w:rsidR="00705464" w:rsidRDefault="00705464" w:rsidP="00705464">
      <w:pPr>
        <w:widowControl w:val="0"/>
        <w:autoSpaceDE w:val="0"/>
        <w:autoSpaceDN w:val="0"/>
        <w:adjustRightInd w:val="0"/>
        <w:rPr>
          <w:rFonts w:ascii="Times New Roman" w:hAnsi="Times New Roman" w:cs="Times New Roman"/>
        </w:rPr>
      </w:pPr>
      <w:r w:rsidRPr="0028458C">
        <w:rPr>
          <w:rFonts w:ascii="Times New Roman" w:hAnsi="Times New Roman" w:cs="Times New Roman"/>
          <w:color w:val="C00000"/>
        </w:rPr>
        <w:t>COVID-19 Accommodations</w:t>
      </w:r>
      <w:r>
        <w:rPr>
          <w:rFonts w:ascii="Times New Roman" w:hAnsi="Times New Roman" w:cs="Times New Roman"/>
          <w:color w:val="C00000"/>
        </w:rPr>
        <w:t xml:space="preserve">: </w:t>
      </w:r>
      <w:r>
        <w:rPr>
          <w:rFonts w:ascii="Times New Roman" w:hAnsi="Times New Roman" w:cs="Times New Roman"/>
        </w:rPr>
        <w:t>Learners</w:t>
      </w:r>
      <w:r w:rsidRPr="0028458C">
        <w:rPr>
          <w:rFonts w:ascii="Times New Roman" w:hAnsi="Times New Roman" w:cs="Times New Roman"/>
        </w:rPr>
        <w:t xml:space="preserve"> are not permitted on campus when they have a positive COVID-19 test, exposure, or symptoms</w:t>
      </w:r>
      <w:r w:rsidR="0011068F" w:rsidRPr="0028458C">
        <w:rPr>
          <w:rFonts w:ascii="Times New Roman" w:hAnsi="Times New Roman" w:cs="Times New Roman"/>
        </w:rPr>
        <w:t xml:space="preserve">. </w:t>
      </w:r>
      <w:r w:rsidRPr="0028458C">
        <w:rPr>
          <w:rFonts w:ascii="Times New Roman" w:hAnsi="Times New Roman" w:cs="Times New Roman"/>
        </w:rPr>
        <w:t xml:space="preserve">If you are not permitted </w:t>
      </w:r>
      <w:r w:rsidR="00252D4F" w:rsidRPr="0028458C">
        <w:rPr>
          <w:rFonts w:ascii="Times New Roman" w:hAnsi="Times New Roman" w:cs="Times New Roman"/>
        </w:rPr>
        <w:t>to be on</w:t>
      </w:r>
      <w:r w:rsidRPr="0028458C">
        <w:rPr>
          <w:rFonts w:ascii="Times New Roman" w:hAnsi="Times New Roman" w:cs="Times New Roman"/>
        </w:rPr>
        <w:t xml:space="preserve"> campus, you should contact me as soon as possible so we can arrange </w:t>
      </w:r>
      <w:r w:rsidR="0011068F" w:rsidRPr="0028458C">
        <w:rPr>
          <w:rFonts w:ascii="Times New Roman" w:hAnsi="Times New Roman" w:cs="Times New Roman"/>
        </w:rPr>
        <w:t>the necessary</w:t>
      </w:r>
      <w:r w:rsidRPr="0028458C">
        <w:rPr>
          <w:rFonts w:ascii="Times New Roman" w:hAnsi="Times New Roman" w:cs="Times New Roman"/>
        </w:rPr>
        <w:t xml:space="preserve"> and appropriate </w:t>
      </w:r>
      <w:r w:rsidR="0011068F" w:rsidRPr="0028458C">
        <w:rPr>
          <w:rFonts w:ascii="Times New Roman" w:hAnsi="Times New Roman" w:cs="Times New Roman"/>
        </w:rPr>
        <w:t>accommodation</w:t>
      </w:r>
      <w:r w:rsidRPr="0028458C">
        <w:rPr>
          <w:rFonts w:ascii="Times New Roman" w:hAnsi="Times New Roman" w:cs="Times New Roman"/>
        </w:rPr>
        <w:t xml:space="preserve">. </w:t>
      </w:r>
      <w:r>
        <w:rPr>
          <w:rFonts w:ascii="Times New Roman" w:hAnsi="Times New Roman" w:cs="Times New Roman"/>
        </w:rPr>
        <w:t>Learners</w:t>
      </w:r>
      <w:r w:rsidRPr="0028458C">
        <w:rPr>
          <w:rFonts w:ascii="Times New Roman" w:hAnsi="Times New Roman" w:cs="Times New Roman"/>
        </w:rPr>
        <w:t xml:space="preserve"> who are considered high risk according to CDC guidelines and/or those who live with individuals who are considered high risk may </w:t>
      </w:r>
      <w:r w:rsidRPr="00FC6D36">
        <w:rPr>
          <w:rFonts w:ascii="Times New Roman" w:hAnsi="Times New Roman" w:cs="Times New Roman"/>
        </w:rPr>
        <w:t>contact</w:t>
      </w:r>
      <w:r w:rsidRPr="00FC6D36">
        <w:rPr>
          <w:rFonts w:ascii="Times New Roman" w:hAnsi="Times New Roman" w:cs="Times New Roman"/>
          <w:color w:val="FF0000"/>
        </w:rPr>
        <w:t xml:space="preserve"> </w:t>
      </w:r>
      <w:hyperlink r:id="rId30">
        <w:r w:rsidRPr="00FC6D36">
          <w:rPr>
            <w:rStyle w:val="Hyperlink"/>
            <w:rFonts w:ascii="Times New Roman" w:hAnsi="Times New Roman" w:cs="Times New Roman"/>
            <w:color w:val="0070C0"/>
          </w:rPr>
          <w:t>Center for Accommodations and Support Services</w:t>
        </w:r>
      </w:hyperlink>
      <w:r w:rsidRPr="00FC6D36">
        <w:rPr>
          <w:rFonts w:ascii="Times New Roman" w:hAnsi="Times New Roman" w:cs="Times New Roman"/>
          <w:color w:val="FF0000"/>
        </w:rPr>
        <w:t xml:space="preserve"> </w:t>
      </w:r>
      <w:r w:rsidRPr="0028458C">
        <w:rPr>
          <w:rFonts w:ascii="Times New Roman" w:hAnsi="Times New Roman" w:cs="Times New Roman"/>
        </w:rPr>
        <w:t>(CASS) to discuss temporary accommodations for on-campus courses and activities.</w:t>
      </w:r>
      <w:r>
        <w:rPr>
          <w:rFonts w:ascii="Times New Roman" w:hAnsi="Times New Roman" w:cs="Times New Roman"/>
        </w:rPr>
        <w:t xml:space="preserve"> Learners</w:t>
      </w:r>
      <w:r w:rsidRPr="004A0A3E">
        <w:rPr>
          <w:rFonts w:ascii="Times New Roman" w:hAnsi="Times New Roman" w:cs="Times New Roman"/>
        </w:rPr>
        <w:t xml:space="preserve"> are advised to minimize the number of encounters with others to avoid infection. </w:t>
      </w:r>
    </w:p>
    <w:p w14:paraId="716B1575" w14:textId="77777777" w:rsidR="00705464" w:rsidRPr="004A0A3E" w:rsidRDefault="00705464" w:rsidP="00705464">
      <w:pPr>
        <w:widowControl w:val="0"/>
        <w:autoSpaceDE w:val="0"/>
        <w:autoSpaceDN w:val="0"/>
        <w:adjustRightInd w:val="0"/>
        <w:rPr>
          <w:rFonts w:ascii="Times New Roman" w:hAnsi="Times New Roman" w:cs="Times New Roman"/>
        </w:rPr>
      </w:pPr>
    </w:p>
    <w:p w14:paraId="34231B2C" w14:textId="243E0252" w:rsidR="00705464" w:rsidRDefault="00705464" w:rsidP="00705464">
      <w:pPr>
        <w:rPr>
          <w:rFonts w:ascii="Times New Roman" w:hAnsi="Times New Roman" w:cs="Times New Roman"/>
        </w:rPr>
      </w:pPr>
      <w:r w:rsidRPr="004A0A3E">
        <w:rPr>
          <w:rFonts w:ascii="Times New Roman" w:hAnsi="Times New Roman" w:cs="Times New Roman"/>
          <w:color w:val="C00000"/>
        </w:rPr>
        <w:t>COVID-19 Precautions:</w:t>
      </w:r>
      <w:r>
        <w:rPr>
          <w:rFonts w:ascii="Times New Roman" w:hAnsi="Times New Roman" w:cs="Times New Roman"/>
          <w:b/>
          <w:bCs/>
          <w:color w:val="C00000"/>
        </w:rPr>
        <w:t xml:space="preserve"> </w:t>
      </w:r>
      <w:r w:rsidRPr="00DC214D">
        <w:rPr>
          <w:rFonts w:ascii="Times New Roman" w:hAnsi="Times New Roman" w:cs="Times New Roman"/>
        </w:rPr>
        <w:t xml:space="preserve">Please stay home if you have been diagnosed with COVID-19 or are experiencing COVID-19 symptoms. If you are feeling unwell, please let me know as soon as possible, so that we can work on appropriate </w:t>
      </w:r>
      <w:r w:rsidR="0011068F" w:rsidRPr="00DC214D">
        <w:rPr>
          <w:rFonts w:ascii="Times New Roman" w:hAnsi="Times New Roman" w:cs="Times New Roman"/>
        </w:rPr>
        <w:t>accommodation</w:t>
      </w:r>
      <w:r w:rsidRPr="00DC214D">
        <w:rPr>
          <w:rFonts w:ascii="Times New Roman" w:hAnsi="Times New Roman" w:cs="Times New Roman"/>
        </w:rPr>
        <w:t xml:space="preserve">. If you have tested positive for COVID-19, you are encouraged to report your results to </w:t>
      </w:r>
      <w:hyperlink r:id="rId31" w:history="1">
        <w:r w:rsidRPr="00FC6D36">
          <w:rPr>
            <w:rStyle w:val="Hyperlink"/>
            <w:rFonts w:ascii="Times New Roman" w:hAnsi="Times New Roman" w:cs="Times New Roman"/>
            <w:color w:val="0070C0"/>
          </w:rPr>
          <w:t>covidaction@utep.edu</w:t>
        </w:r>
      </w:hyperlink>
      <w:r w:rsidRPr="00FC6D36">
        <w:rPr>
          <w:rFonts w:ascii="Times New Roman" w:hAnsi="Times New Roman" w:cs="Times New Roman"/>
          <w:color w:val="0070C0"/>
        </w:rPr>
        <w:t xml:space="preserve">, </w:t>
      </w:r>
      <w:r w:rsidRPr="00DC214D">
        <w:rPr>
          <w:rFonts w:ascii="Times New Roman" w:hAnsi="Times New Roman" w:cs="Times New Roman"/>
        </w:rPr>
        <w:t>so that the Dean of Students Office can provide you with support and help with communicat</w:t>
      </w:r>
      <w:r w:rsidRPr="00DC214D">
        <w:rPr>
          <w:rFonts w:ascii="Times New Roman" w:hAnsi="Times New Roman" w:cs="Times New Roman"/>
          <w:color w:val="1F497D"/>
        </w:rPr>
        <w:t>ion</w:t>
      </w:r>
      <w:r w:rsidRPr="00DC214D">
        <w:rPr>
          <w:rFonts w:ascii="Times New Roman" w:hAnsi="Times New Roman" w:cs="Times New Roman"/>
        </w:rPr>
        <w:t xml:space="preserve"> with your professors. The Student Health Center is equipped to provide COVID 19 testing. </w:t>
      </w:r>
    </w:p>
    <w:p w14:paraId="6D2DDC8D" w14:textId="77777777" w:rsidR="00095481" w:rsidRPr="00DC214D" w:rsidRDefault="00095481" w:rsidP="00705464">
      <w:pPr>
        <w:rPr>
          <w:rFonts w:ascii="Times New Roman" w:hAnsi="Times New Roman" w:cs="Times New Roman"/>
          <w:lang w:eastAsia="en-US"/>
        </w:rPr>
      </w:pPr>
    </w:p>
    <w:p w14:paraId="41D62F97" w14:textId="77777777" w:rsidR="00705464" w:rsidRDefault="00705464" w:rsidP="00705464">
      <w:pPr>
        <w:widowControl w:val="0"/>
        <w:autoSpaceDE w:val="0"/>
        <w:autoSpaceDN w:val="0"/>
        <w:adjustRightInd w:val="0"/>
        <w:rPr>
          <w:rFonts w:ascii="Times New Roman" w:hAnsi="Times New Roman" w:cs="Times New Roman"/>
        </w:rPr>
      </w:pPr>
    </w:p>
    <w:p w14:paraId="50EC8E12" w14:textId="2E9BDD58" w:rsidR="00705464" w:rsidRDefault="00705464" w:rsidP="00705464">
      <w:pPr>
        <w:widowControl w:val="0"/>
        <w:autoSpaceDE w:val="0"/>
        <w:autoSpaceDN w:val="0"/>
        <w:adjustRightInd w:val="0"/>
        <w:rPr>
          <w:rFonts w:ascii="Times New Roman" w:hAnsi="Times New Roman" w:cs="Times New Roman"/>
        </w:rPr>
      </w:pPr>
      <w:r w:rsidRPr="004A0A3E">
        <w:rPr>
          <w:rFonts w:ascii="Times New Roman" w:hAnsi="Times New Roman" w:cs="Times New Roman"/>
        </w:rPr>
        <w:t xml:space="preserve">You must STAY AT HOME and REPORT if you (1) have been diagnosed with COVID-19, (2) are experiencing COVID-19 symptoms, or (3) have had recent contact with a person who has received a positive coronavirus test. Reports should be made at </w:t>
      </w:r>
      <w:hyperlink r:id="rId32">
        <w:r w:rsidRPr="00FC6D36">
          <w:rPr>
            <w:rStyle w:val="Hyperlink"/>
            <w:rFonts w:ascii="Times New Roman" w:hAnsi="Times New Roman" w:cs="Times New Roman"/>
            <w:color w:val="0070C0"/>
          </w:rPr>
          <w:t>screening.utep.edu</w:t>
        </w:r>
      </w:hyperlink>
      <w:r w:rsidRPr="00FC6D36">
        <w:rPr>
          <w:rFonts w:ascii="Times New Roman" w:hAnsi="Times New Roman" w:cs="Times New Roman"/>
          <w:color w:val="FF0000"/>
        </w:rPr>
        <w:t xml:space="preserve">. </w:t>
      </w:r>
      <w:r w:rsidRPr="004A0A3E">
        <w:rPr>
          <w:rFonts w:ascii="Times New Roman" w:hAnsi="Times New Roman" w:cs="Times New Roman"/>
        </w:rPr>
        <w:t>If you know of anyone who should report any of these three criteria, you should encourage them to report</w:t>
      </w:r>
      <w:r w:rsidR="0011068F" w:rsidRPr="004A0A3E">
        <w:rPr>
          <w:rFonts w:ascii="Times New Roman" w:hAnsi="Times New Roman" w:cs="Times New Roman"/>
        </w:rPr>
        <w:t xml:space="preserve">. </w:t>
      </w:r>
      <w:r w:rsidRPr="004A0A3E">
        <w:rPr>
          <w:rFonts w:ascii="Times New Roman" w:hAnsi="Times New Roman" w:cs="Times New Roman"/>
        </w:rPr>
        <w:t xml:space="preserve">If the individual cannot report, you can report on their behalf by sending an email to </w:t>
      </w:r>
      <w:hyperlink r:id="rId33" w:tgtFrame="_blank">
        <w:r w:rsidRPr="00FC6D36">
          <w:rPr>
            <w:rStyle w:val="Hyperlink"/>
            <w:rFonts w:ascii="Times New Roman" w:hAnsi="Times New Roman" w:cs="Times New Roman"/>
            <w:color w:val="0070C0"/>
          </w:rPr>
          <w:t>COVIDaction@utep.edu</w:t>
        </w:r>
      </w:hyperlink>
      <w:r w:rsidRPr="00FC6D36">
        <w:rPr>
          <w:rFonts w:ascii="Times New Roman" w:hAnsi="Times New Roman" w:cs="Times New Roman"/>
          <w:color w:val="0070C0"/>
        </w:rPr>
        <w:t xml:space="preserve">. </w:t>
      </w:r>
      <w:r w:rsidRPr="004A0A3E">
        <w:rPr>
          <w:rFonts w:ascii="Times New Roman" w:hAnsi="Times New Roman" w:cs="Times New Roman"/>
        </w:rPr>
        <w:t xml:space="preserve">For each day that you attend </w:t>
      </w:r>
      <w:r w:rsidRPr="004A0A3E">
        <w:rPr>
          <w:rFonts w:ascii="Times New Roman" w:hAnsi="Times New Roman" w:cs="Times New Roman"/>
        </w:rPr>
        <w:lastRenderedPageBreak/>
        <w:t>campus—for any reason—you must complete the questions on the UTEP screening website</w:t>
      </w:r>
      <w:r w:rsidRPr="00FC6D36">
        <w:rPr>
          <w:rFonts w:ascii="Times New Roman" w:hAnsi="Times New Roman" w:cs="Times New Roman"/>
        </w:rPr>
        <w:t xml:space="preserve"> (</w:t>
      </w:r>
      <w:hyperlink r:id="rId34">
        <w:r w:rsidRPr="00FC6D36">
          <w:rPr>
            <w:rStyle w:val="Hyperlink"/>
            <w:rFonts w:ascii="Times New Roman" w:hAnsi="Times New Roman" w:cs="Times New Roman"/>
            <w:color w:val="0070C0"/>
          </w:rPr>
          <w:t>screening.utep.edu</w:t>
        </w:r>
      </w:hyperlink>
      <w:r w:rsidRPr="004A0A3E">
        <w:rPr>
          <w:rFonts w:ascii="Times New Roman" w:hAnsi="Times New Roman" w:cs="Times New Roman"/>
          <w:u w:val="single"/>
        </w:rPr>
        <w:t>)</w:t>
      </w:r>
      <w:r w:rsidRPr="004A0A3E">
        <w:rPr>
          <w:rFonts w:ascii="Times New Roman" w:hAnsi="Times New Roman" w:cs="Times New Roman"/>
        </w:rPr>
        <w:t xml:space="preserve"> prior to arriving on campus. The website will verify if you are permitted to come to campus. Under no circumstances should anyone come to class when feeling ill or exhibiting any of the known COVID-19 symptoms</w:t>
      </w:r>
      <w:r w:rsidR="0011068F" w:rsidRPr="004A0A3E">
        <w:rPr>
          <w:rFonts w:ascii="Times New Roman" w:hAnsi="Times New Roman" w:cs="Times New Roman"/>
        </w:rPr>
        <w:t xml:space="preserve">. </w:t>
      </w:r>
    </w:p>
    <w:p w14:paraId="1E1316B1" w14:textId="77777777" w:rsidR="00705464" w:rsidRPr="004A0A3E" w:rsidRDefault="00705464" w:rsidP="00705464">
      <w:pPr>
        <w:widowControl w:val="0"/>
        <w:autoSpaceDE w:val="0"/>
        <w:autoSpaceDN w:val="0"/>
        <w:adjustRightInd w:val="0"/>
        <w:rPr>
          <w:rFonts w:ascii="Times New Roman" w:hAnsi="Times New Roman" w:cs="Times New Roman"/>
        </w:rPr>
      </w:pPr>
    </w:p>
    <w:p w14:paraId="5D5A4915" w14:textId="77777777" w:rsidR="00705464" w:rsidRDefault="00705464" w:rsidP="00705464">
      <w:pPr>
        <w:widowControl w:val="0"/>
        <w:autoSpaceDE w:val="0"/>
        <w:autoSpaceDN w:val="0"/>
        <w:adjustRightInd w:val="0"/>
        <w:rPr>
          <w:rFonts w:ascii="Times New Roman" w:hAnsi="Times New Roman" w:cs="Times New Roman"/>
        </w:rPr>
      </w:pPr>
      <w:r w:rsidRPr="006B7684">
        <w:rPr>
          <w:rFonts w:ascii="Times New Roman" w:hAnsi="Times New Roman" w:cs="Times New Roman"/>
        </w:rPr>
        <w:t xml:space="preserve">“The CDC is recommending that people wear masks when inside public spaces where the spread of the virus is “substantial” or “high.”   </w:t>
      </w:r>
    </w:p>
    <w:p w14:paraId="6BB2A117" w14:textId="77777777" w:rsidR="00705464" w:rsidRDefault="00705464" w:rsidP="00705464">
      <w:pPr>
        <w:widowControl w:val="0"/>
        <w:autoSpaceDE w:val="0"/>
        <w:autoSpaceDN w:val="0"/>
        <w:adjustRightInd w:val="0"/>
        <w:rPr>
          <w:rFonts w:ascii="Times New Roman" w:hAnsi="Times New Roman" w:cs="Times New Roman"/>
        </w:rPr>
      </w:pPr>
    </w:p>
    <w:p w14:paraId="3EDACFDD" w14:textId="01609BEB" w:rsidR="00705464" w:rsidRDefault="00705464" w:rsidP="00705464">
      <w:pPr>
        <w:pStyle w:val="NormalWeb"/>
        <w:shd w:val="clear" w:color="auto" w:fill="FFFFFF"/>
        <w:spacing w:before="0" w:beforeAutospacing="0" w:after="0" w:afterAutospacing="0"/>
        <w:rPr>
          <w:rStyle w:val="Hyperlink"/>
          <w:color w:val="0563C1"/>
        </w:rPr>
      </w:pPr>
      <w:r w:rsidRPr="00DC214D">
        <w:rPr>
          <w:color w:val="000000"/>
        </w:rPr>
        <w:t xml:space="preserve">If you still need the vaccine, it is widely available in the El Paso </w:t>
      </w:r>
      <w:r w:rsidR="00252D4F" w:rsidRPr="00DC214D">
        <w:rPr>
          <w:color w:val="000000"/>
        </w:rPr>
        <w:t>area and</w:t>
      </w:r>
      <w:r w:rsidRPr="00DC214D">
        <w:rPr>
          <w:color w:val="000000"/>
        </w:rPr>
        <w:t xml:space="preserve"> will be available at no charge on campus during the first week of classes. For more information about the current rates, testing, and vaccinations, please visit </w:t>
      </w:r>
      <w:hyperlink r:id="rId35" w:history="1">
        <w:r w:rsidRPr="00DC214D">
          <w:rPr>
            <w:rStyle w:val="Hyperlink"/>
            <w:color w:val="0563C1"/>
          </w:rPr>
          <w:t>ep</w:t>
        </w:r>
      </w:hyperlink>
      <w:hyperlink r:id="rId36" w:history="1">
        <w:r w:rsidRPr="00DC214D">
          <w:rPr>
            <w:rStyle w:val="Hyperlink"/>
            <w:color w:val="0563C1"/>
          </w:rPr>
          <w:t>strong.org</w:t>
        </w:r>
      </w:hyperlink>
    </w:p>
    <w:p w14:paraId="7C02296C" w14:textId="77777777" w:rsidR="00BE6B73" w:rsidRPr="00C0218D" w:rsidRDefault="00BE6B73" w:rsidP="00C0218D">
      <w:pPr>
        <w:widowControl w:val="0"/>
        <w:autoSpaceDE w:val="0"/>
        <w:autoSpaceDN w:val="0"/>
        <w:adjustRightInd w:val="0"/>
        <w:rPr>
          <w:rFonts w:ascii="Times New Roman" w:eastAsia="MS Mincho" w:hAnsi="Times New Roman" w:cs="Times New Roman"/>
        </w:rPr>
      </w:pPr>
    </w:p>
    <w:p w14:paraId="6C4BB719" w14:textId="729DB762" w:rsidR="00C0218D" w:rsidRPr="00C0218D" w:rsidRDefault="00C0218D" w:rsidP="00C0218D">
      <w:pPr>
        <w:widowControl w:val="0"/>
        <w:autoSpaceDE w:val="0"/>
        <w:autoSpaceDN w:val="0"/>
        <w:adjustRightInd w:val="0"/>
        <w:rPr>
          <w:rFonts w:ascii="Times New Roman" w:hAnsi="Times New Roman" w:cs="Times New Roman"/>
        </w:rPr>
      </w:pPr>
      <w:r w:rsidRPr="00C0218D">
        <w:rPr>
          <w:rFonts w:ascii="Times New Roman" w:hAnsi="Times New Roman" w:cs="Times New Roman"/>
          <w:color w:val="C00000"/>
        </w:rPr>
        <w:t>Military Statement:</w:t>
      </w:r>
      <w:r w:rsidRPr="00C0218D">
        <w:rPr>
          <w:rFonts w:ascii="Times New Roman" w:hAnsi="Times New Roman" w:cs="Times New Roman"/>
          <w:color w:val="943634"/>
        </w:rPr>
        <w:t xml:space="preserve"> </w:t>
      </w:r>
      <w:r w:rsidRPr="00C0218D">
        <w:rPr>
          <w:rFonts w:ascii="Times New Roman" w:hAnsi="Times New Roman" w:cs="Times New Roman"/>
        </w:rPr>
        <w:t xml:space="preserve">If you are a military learner </w:t>
      </w:r>
      <w:r w:rsidR="0011068F" w:rsidRPr="00C0218D">
        <w:rPr>
          <w:rFonts w:ascii="Times New Roman" w:hAnsi="Times New Roman" w:cs="Times New Roman"/>
        </w:rPr>
        <w:t>being</w:t>
      </w:r>
      <w:r w:rsidRPr="00C0218D">
        <w:rPr>
          <w:rFonts w:ascii="Times New Roman" w:hAnsi="Times New Roman" w:cs="Times New Roman"/>
        </w:rPr>
        <w:t xml:space="preserve"> called to military service and/or training during the semester, contact Professor Arias immediately.</w:t>
      </w:r>
    </w:p>
    <w:p w14:paraId="5404A759" w14:textId="77777777" w:rsidR="00FC08B5" w:rsidRPr="00C0218D" w:rsidRDefault="00FC08B5" w:rsidP="00C0218D">
      <w:pPr>
        <w:widowControl w:val="0"/>
        <w:autoSpaceDE w:val="0"/>
        <w:autoSpaceDN w:val="0"/>
        <w:adjustRightInd w:val="0"/>
        <w:rPr>
          <w:rFonts w:ascii="Times New Roman" w:hAnsi="Times New Roman" w:cs="Times New Roman"/>
        </w:rPr>
      </w:pPr>
    </w:p>
    <w:p w14:paraId="5EE78460" w14:textId="0753D770" w:rsidR="00C0218D" w:rsidRPr="00C0218D" w:rsidRDefault="008F47A2" w:rsidP="00C0218D">
      <w:pPr>
        <w:rPr>
          <w:rFonts w:ascii="Times New Roman" w:eastAsia="Times New Roman" w:hAnsi="Times New Roman" w:cs="Times New Roman"/>
        </w:rPr>
      </w:pPr>
      <w:r>
        <w:rPr>
          <w:rFonts w:ascii="Times New Roman" w:eastAsia="Times New Roman" w:hAnsi="Times New Roman" w:cs="Times New Roman"/>
          <w:color w:val="C00000"/>
        </w:rPr>
        <w:t>BB</w:t>
      </w:r>
      <w:r w:rsidR="00C0218D" w:rsidRPr="00C0218D">
        <w:rPr>
          <w:rFonts w:ascii="Times New Roman" w:eastAsia="Times New Roman" w:hAnsi="Times New Roman" w:cs="Times New Roman"/>
          <w:color w:val="C00000"/>
        </w:rPr>
        <w:t xml:space="preserve"> Requirement:</w:t>
      </w:r>
      <w:r w:rsidR="00C0218D" w:rsidRPr="00C0218D">
        <w:rPr>
          <w:rFonts w:ascii="Times New Roman" w:eastAsia="Times New Roman" w:hAnsi="Times New Roman" w:cs="Times New Roman"/>
        </w:rPr>
        <w:t xml:space="preserve"> We will be using </w:t>
      </w:r>
      <w:r>
        <w:rPr>
          <w:rFonts w:ascii="Times New Roman" w:eastAsia="Times New Roman" w:hAnsi="Times New Roman" w:cs="Times New Roman"/>
        </w:rPr>
        <w:t>BB</w:t>
      </w:r>
      <w:r w:rsidR="00C0218D" w:rsidRPr="00C0218D">
        <w:rPr>
          <w:rFonts w:ascii="Times New Roman" w:eastAsia="Times New Roman" w:hAnsi="Times New Roman" w:cs="Times New Roman"/>
        </w:rPr>
        <w:t xml:space="preserve"> during the semester. Make </w:t>
      </w:r>
    </w:p>
    <w:p w14:paraId="72CE35BB" w14:textId="20B62DAF" w:rsidR="00C0218D" w:rsidRDefault="00C0218D" w:rsidP="00C0218D">
      <w:pPr>
        <w:rPr>
          <w:rFonts w:ascii="Times New Roman" w:eastAsia="Times New Roman" w:hAnsi="Times New Roman" w:cs="Times New Roman"/>
        </w:rPr>
      </w:pPr>
      <w:r w:rsidRPr="00C0218D">
        <w:rPr>
          <w:rFonts w:ascii="Times New Roman" w:eastAsia="Times New Roman" w:hAnsi="Times New Roman" w:cs="Times New Roman"/>
        </w:rPr>
        <w:t xml:space="preserve">certain you become familiar with the program. Outside textbook reading assignments will be placed on </w:t>
      </w:r>
      <w:r w:rsidR="008F47A2">
        <w:rPr>
          <w:rFonts w:ascii="Times New Roman" w:eastAsia="Times New Roman" w:hAnsi="Times New Roman" w:cs="Times New Roman"/>
        </w:rPr>
        <w:t>BB</w:t>
      </w:r>
      <w:r w:rsidRPr="00C0218D">
        <w:rPr>
          <w:rFonts w:ascii="Times New Roman" w:eastAsia="Times New Roman" w:hAnsi="Times New Roman" w:cs="Times New Roman"/>
        </w:rPr>
        <w:t xml:space="preserve">. You can access </w:t>
      </w:r>
      <w:r w:rsidR="008F47A2">
        <w:rPr>
          <w:rFonts w:ascii="Times New Roman" w:eastAsia="Times New Roman" w:hAnsi="Times New Roman" w:cs="Times New Roman"/>
        </w:rPr>
        <w:t>BB</w:t>
      </w:r>
      <w:r w:rsidRPr="00C0218D">
        <w:rPr>
          <w:rFonts w:ascii="Times New Roman" w:eastAsia="Times New Roman" w:hAnsi="Times New Roman" w:cs="Times New Roman"/>
        </w:rPr>
        <w:t xml:space="preserve"> from any campus computer or from your home. Please consult the UTEP system or see me if you need instructions on how to use </w:t>
      </w:r>
      <w:r w:rsidR="008F47A2">
        <w:rPr>
          <w:rFonts w:ascii="Times New Roman" w:eastAsia="Times New Roman" w:hAnsi="Times New Roman" w:cs="Times New Roman"/>
        </w:rPr>
        <w:t>BB</w:t>
      </w:r>
      <w:r w:rsidRPr="00C0218D">
        <w:rPr>
          <w:rFonts w:ascii="Times New Roman" w:eastAsia="Times New Roman" w:hAnsi="Times New Roman" w:cs="Times New Roman"/>
        </w:rPr>
        <w:t xml:space="preserve">. Each learner is required to have a working email address. </w:t>
      </w:r>
    </w:p>
    <w:p w14:paraId="08E1F471" w14:textId="77777777" w:rsidR="003961C2" w:rsidRDefault="003961C2" w:rsidP="00C0218D">
      <w:pPr>
        <w:rPr>
          <w:rFonts w:ascii="Times New Roman" w:eastAsia="Times New Roman" w:hAnsi="Times New Roman" w:cs="Times New Roman"/>
        </w:rPr>
      </w:pPr>
    </w:p>
    <w:p w14:paraId="4BEC1060" w14:textId="732B2772" w:rsidR="003B21F7" w:rsidRDefault="003B21F7" w:rsidP="003B21F7">
      <w:pPr>
        <w:widowControl w:val="0"/>
        <w:autoSpaceDE w:val="0"/>
        <w:autoSpaceDN w:val="0"/>
        <w:adjustRightInd w:val="0"/>
        <w:rPr>
          <w:rFonts w:ascii="Times New Roman" w:hAnsi="Times New Roman" w:cs="Times New Roman"/>
        </w:rPr>
      </w:pPr>
      <w:r>
        <w:rPr>
          <w:rFonts w:ascii="Times New Roman" w:hAnsi="Times New Roman" w:cs="Times New Roman"/>
          <w:color w:val="C00000"/>
        </w:rPr>
        <w:t>Course Calendar/Assignments/</w:t>
      </w:r>
      <w:r w:rsidR="004D0332">
        <w:rPr>
          <w:rFonts w:ascii="Times New Roman" w:hAnsi="Times New Roman" w:cs="Times New Roman"/>
          <w:color w:val="C00000"/>
        </w:rPr>
        <w:t>Spring 2025</w:t>
      </w:r>
      <w:r w:rsidR="0011068F">
        <w:rPr>
          <w:rFonts w:ascii="Times New Roman" w:hAnsi="Times New Roman" w:cs="Times New Roman"/>
          <w:color w:val="C00000"/>
        </w:rPr>
        <w:t>.</w:t>
      </w:r>
      <w:r w:rsidR="0011068F">
        <w:rPr>
          <w:rFonts w:ascii="Times New Roman" w:hAnsi="Times New Roman" w:cs="Times New Roman"/>
          <w:i/>
          <w:color w:val="C00000"/>
        </w:rPr>
        <w:t xml:space="preserve"> </w:t>
      </w:r>
      <w:r>
        <w:rPr>
          <w:rFonts w:ascii="Times New Roman" w:hAnsi="Times New Roman" w:cs="Times New Roman"/>
          <w:b/>
          <w:color w:val="C00000"/>
        </w:rPr>
        <w:t>Note:</w:t>
      </w:r>
      <w:r>
        <w:rPr>
          <w:rFonts w:ascii="Times New Roman" w:hAnsi="Times New Roman" w:cs="Times New Roman"/>
          <w:color w:val="C00000"/>
        </w:rPr>
        <w:t xml:space="preserve"> </w:t>
      </w:r>
      <w:r>
        <w:rPr>
          <w:rFonts w:ascii="Times New Roman" w:eastAsia="Times New Roman" w:hAnsi="Times New Roman" w:cs="Times New Roman"/>
        </w:rPr>
        <w:t>The Professor reserves the right to make any necessary and/or appropriate changes to the course and/or syllabus. Learners should</w:t>
      </w:r>
      <w:r>
        <w:rPr>
          <w:rFonts w:ascii="Times New Roman" w:hAnsi="Times New Roman" w:cs="Times New Roman"/>
        </w:rPr>
        <w:t xml:space="preserve"> attend class to stay informed of any changes and review the class calendar regarding chapter tests, readings, and films.</w:t>
      </w:r>
    </w:p>
    <w:p w14:paraId="3A3D0B37" w14:textId="77777777" w:rsidR="003B21F7" w:rsidRDefault="003B21F7" w:rsidP="003B21F7">
      <w:pPr>
        <w:rPr>
          <w:rFonts w:ascii="Times New Roman" w:eastAsia="Times New Roman" w:hAnsi="Times New Roman" w:cs="Times New Roman"/>
        </w:rPr>
      </w:pPr>
    </w:p>
    <w:tbl>
      <w:tblPr>
        <w:tblStyle w:val="LightShading-Accent111"/>
        <w:tblW w:w="10311" w:type="dxa"/>
        <w:tblLook w:val="04A0" w:firstRow="1" w:lastRow="0" w:firstColumn="1" w:lastColumn="0" w:noHBand="0" w:noVBand="1"/>
      </w:tblPr>
      <w:tblGrid>
        <w:gridCol w:w="1402"/>
        <w:gridCol w:w="3379"/>
        <w:gridCol w:w="5530"/>
      </w:tblGrid>
      <w:tr w:rsidR="003B21F7" w14:paraId="109BE45F" w14:textId="77777777" w:rsidTr="004D03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2" w:type="dxa"/>
            <w:shd w:val="clear" w:color="auto" w:fill="5FF2CA" w:themeFill="accent4" w:themeFillTint="99"/>
            <w:hideMark/>
          </w:tcPr>
          <w:p w14:paraId="52E41CBD" w14:textId="2C723037" w:rsidR="003B21F7" w:rsidRDefault="003B21F7">
            <w:pPr>
              <w:rPr>
                <w:color w:val="000000"/>
                <w:sz w:val="22"/>
                <w:szCs w:val="22"/>
              </w:rPr>
            </w:pPr>
            <w:r>
              <w:rPr>
                <w:color w:val="000000"/>
                <w:sz w:val="22"/>
                <w:szCs w:val="22"/>
              </w:rPr>
              <w:t>Week 1 &amp;2 – 0</w:t>
            </w:r>
            <w:r w:rsidR="002525C3">
              <w:rPr>
                <w:color w:val="000000"/>
                <w:sz w:val="22"/>
                <w:szCs w:val="22"/>
              </w:rPr>
              <w:t>1</w:t>
            </w:r>
            <w:r>
              <w:rPr>
                <w:color w:val="000000"/>
                <w:sz w:val="22"/>
                <w:szCs w:val="22"/>
              </w:rPr>
              <w:t>/2</w:t>
            </w:r>
            <w:r w:rsidR="002525C3">
              <w:rPr>
                <w:color w:val="000000"/>
                <w:sz w:val="22"/>
                <w:szCs w:val="22"/>
              </w:rPr>
              <w:t>1</w:t>
            </w:r>
            <w:r w:rsidR="003D762E">
              <w:rPr>
                <w:color w:val="000000"/>
                <w:sz w:val="22"/>
                <w:szCs w:val="22"/>
              </w:rPr>
              <w:t>-2</w:t>
            </w:r>
            <w:r w:rsidR="002525C3">
              <w:rPr>
                <w:color w:val="000000"/>
                <w:sz w:val="22"/>
                <w:szCs w:val="22"/>
              </w:rPr>
              <w:t>3</w:t>
            </w:r>
            <w:r>
              <w:rPr>
                <w:color w:val="000000"/>
                <w:sz w:val="22"/>
                <w:szCs w:val="22"/>
              </w:rPr>
              <w:t xml:space="preserve"> &amp; </w:t>
            </w:r>
            <w:r w:rsidR="002525C3">
              <w:rPr>
                <w:color w:val="000000"/>
                <w:sz w:val="22"/>
                <w:szCs w:val="22"/>
              </w:rPr>
              <w:t>1/28-30</w:t>
            </w:r>
          </w:p>
        </w:tc>
        <w:tc>
          <w:tcPr>
            <w:tcW w:w="3379" w:type="dxa"/>
            <w:shd w:val="clear" w:color="auto" w:fill="5FF2CA" w:themeFill="accent4" w:themeFillTint="99"/>
            <w:hideMark/>
          </w:tcPr>
          <w:p w14:paraId="142F5DBF" w14:textId="0AF42CA1" w:rsidR="003B21F7" w:rsidRDefault="003B21F7">
            <w:pPr>
              <w:cnfStyle w:val="100000000000" w:firstRow="1"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 xml:space="preserve">Introduction; discussion on the film </w:t>
            </w:r>
            <w:r w:rsidR="00192BFF" w:rsidRPr="00192BFF">
              <w:rPr>
                <w:i/>
                <w:iCs/>
                <w:color w:val="000000"/>
                <w:sz w:val="22"/>
                <w:szCs w:val="22"/>
              </w:rPr>
              <w:t>Rear Window</w:t>
            </w:r>
            <w:r>
              <w:rPr>
                <w:color w:val="000000"/>
                <w:sz w:val="22"/>
                <w:szCs w:val="22"/>
              </w:rPr>
              <w:t>; Course syllabus review and course requirements; Crime Films and Society</w:t>
            </w:r>
          </w:p>
        </w:tc>
        <w:tc>
          <w:tcPr>
            <w:tcW w:w="5530" w:type="dxa"/>
            <w:shd w:val="clear" w:color="auto" w:fill="5FF2CA" w:themeFill="accent4" w:themeFillTint="99"/>
            <w:hideMark/>
          </w:tcPr>
          <w:p w14:paraId="782C2F1E" w14:textId="77777777" w:rsidR="003B21F7" w:rsidRDefault="003B21F7">
            <w:pPr>
              <w:ind w:left="882"/>
              <w:cnfStyle w:val="100000000000" w:firstRow="1"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Introduction (Rafter);</w:t>
            </w:r>
          </w:p>
          <w:p w14:paraId="52187DB8" w14:textId="1EEA40B2" w:rsidR="003B21F7" w:rsidRDefault="003B21F7">
            <w:pPr>
              <w:ind w:left="882"/>
              <w:cnfStyle w:val="100000000000" w:firstRow="1"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 xml:space="preserve">Films: </w:t>
            </w:r>
            <w:r w:rsidR="00F87FB2">
              <w:rPr>
                <w:color w:val="000000"/>
                <w:sz w:val="22"/>
                <w:szCs w:val="22"/>
                <w:highlight w:val="yellow"/>
              </w:rPr>
              <w:t>Rear Wind</w:t>
            </w:r>
            <w:r w:rsidR="003737D1">
              <w:rPr>
                <w:color w:val="000000"/>
                <w:sz w:val="22"/>
                <w:szCs w:val="22"/>
                <w:highlight w:val="yellow"/>
              </w:rPr>
              <w:t>ow</w:t>
            </w:r>
            <w:r w:rsidR="00192BFF">
              <w:rPr>
                <w:color w:val="000000"/>
                <w:sz w:val="22"/>
                <w:szCs w:val="22"/>
                <w:highlight w:val="yellow"/>
              </w:rPr>
              <w:t xml:space="preserve"> </w:t>
            </w:r>
            <w:r w:rsidR="00192BFF" w:rsidRPr="00192BFF">
              <w:rPr>
                <w:color w:val="000000"/>
                <w:sz w:val="22"/>
                <w:szCs w:val="22"/>
              </w:rPr>
              <w:t>is my first film assignment</w:t>
            </w:r>
            <w:r w:rsidR="00192BFF">
              <w:rPr>
                <w:color w:val="000000"/>
                <w:sz w:val="22"/>
                <w:szCs w:val="22"/>
              </w:rPr>
              <w:t xml:space="preserve">. All students must view the film and come </w:t>
            </w:r>
            <w:r w:rsidR="00192BFF" w:rsidRPr="00192BFF">
              <w:rPr>
                <w:color w:val="000000"/>
                <w:sz w:val="22"/>
                <w:szCs w:val="22"/>
              </w:rPr>
              <w:t xml:space="preserve"> prepared to</w:t>
            </w:r>
            <w:r w:rsidR="00192BFF">
              <w:rPr>
                <w:color w:val="000000"/>
                <w:sz w:val="22"/>
                <w:szCs w:val="22"/>
              </w:rPr>
              <w:t xml:space="preserve"> discuss on</w:t>
            </w:r>
            <w:r w:rsidR="00192BFF" w:rsidRPr="00192BFF">
              <w:rPr>
                <w:color w:val="000000"/>
                <w:sz w:val="22"/>
                <w:szCs w:val="22"/>
              </w:rPr>
              <w:t xml:space="preserve"> first </w:t>
            </w:r>
            <w:r w:rsidR="00DB3737">
              <w:rPr>
                <w:color w:val="000000"/>
                <w:sz w:val="22"/>
                <w:szCs w:val="22"/>
              </w:rPr>
              <w:t>week</w:t>
            </w:r>
            <w:r w:rsidR="00192BFF" w:rsidRPr="00192BFF">
              <w:rPr>
                <w:color w:val="000000"/>
                <w:sz w:val="22"/>
                <w:szCs w:val="22"/>
              </w:rPr>
              <w:t xml:space="preserve"> of class</w:t>
            </w:r>
            <w:r w:rsidR="00670EC0">
              <w:rPr>
                <w:color w:val="000000"/>
                <w:sz w:val="22"/>
                <w:szCs w:val="22"/>
              </w:rPr>
              <w:t xml:space="preserve">; </w:t>
            </w:r>
          </w:p>
        </w:tc>
      </w:tr>
      <w:tr w:rsidR="003B21F7" w14:paraId="6B0C0FE4" w14:textId="77777777" w:rsidTr="003B21F7">
        <w:trPr>
          <w:cnfStyle w:val="000000100000" w:firstRow="0" w:lastRow="0" w:firstColumn="0" w:lastColumn="0" w:oddVBand="0" w:evenVBand="0" w:oddHBand="1"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FFFFFF" w:themeFill="background1"/>
            <w:hideMark/>
          </w:tcPr>
          <w:p w14:paraId="4794D2E6" w14:textId="24E7BA45" w:rsidR="003B21F7" w:rsidRDefault="003B21F7">
            <w:pPr>
              <w:rPr>
                <w:color w:val="000000"/>
                <w:sz w:val="22"/>
                <w:szCs w:val="22"/>
              </w:rPr>
            </w:pPr>
            <w:r>
              <w:rPr>
                <w:color w:val="000000"/>
                <w:sz w:val="22"/>
                <w:szCs w:val="22"/>
              </w:rPr>
              <w:t>Week 3 – 0</w:t>
            </w:r>
            <w:r w:rsidR="00AF68AD">
              <w:rPr>
                <w:color w:val="000000"/>
                <w:sz w:val="22"/>
                <w:szCs w:val="22"/>
              </w:rPr>
              <w:t>4</w:t>
            </w:r>
            <w:r w:rsidR="0000471B">
              <w:rPr>
                <w:color w:val="000000"/>
                <w:sz w:val="22"/>
                <w:szCs w:val="22"/>
              </w:rPr>
              <w:t>/</w:t>
            </w:r>
            <w:r w:rsidR="00AF68AD">
              <w:rPr>
                <w:color w:val="000000"/>
                <w:sz w:val="22"/>
                <w:szCs w:val="22"/>
              </w:rPr>
              <w:t>4-6</w:t>
            </w:r>
          </w:p>
        </w:tc>
        <w:tc>
          <w:tcPr>
            <w:tcW w:w="3379" w:type="dxa"/>
            <w:tcBorders>
              <w:top w:val="nil"/>
              <w:bottom w:val="nil"/>
            </w:tcBorders>
            <w:shd w:val="clear" w:color="auto" w:fill="FFFFFF" w:themeFill="background1"/>
            <w:hideMark/>
          </w:tcPr>
          <w:p w14:paraId="336B98D9" w14:textId="77777777" w:rsidR="003B21F7" w:rsidRDefault="003B21F7">
            <w:pP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The History of Crime Films</w:t>
            </w:r>
          </w:p>
        </w:tc>
        <w:tc>
          <w:tcPr>
            <w:tcW w:w="5530" w:type="dxa"/>
            <w:tcBorders>
              <w:top w:val="nil"/>
              <w:bottom w:val="nil"/>
            </w:tcBorders>
            <w:shd w:val="clear" w:color="auto" w:fill="FFFFFF" w:themeFill="background1"/>
            <w:hideMark/>
          </w:tcPr>
          <w:p w14:paraId="41D387C3" w14:textId="0B183371" w:rsidR="003B21F7" w:rsidRDefault="003B21F7">
            <w:pPr>
              <w:ind w:left="882"/>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 xml:space="preserve">Chapter 1 (Rafter); Group 1 Presentation; </w:t>
            </w:r>
            <w:r w:rsidR="0011068F">
              <w:rPr>
                <w:color w:val="000000"/>
                <w:sz w:val="22"/>
                <w:szCs w:val="22"/>
              </w:rPr>
              <w:t>Film:</w:t>
            </w:r>
            <w:r>
              <w:rPr>
                <w:color w:val="000000"/>
                <w:sz w:val="22"/>
                <w:szCs w:val="22"/>
              </w:rPr>
              <w:t xml:space="preserve"> </w:t>
            </w:r>
            <w:r w:rsidR="00F87FB2">
              <w:rPr>
                <w:b/>
                <w:bCs/>
                <w:color w:val="000000"/>
                <w:sz w:val="22"/>
                <w:szCs w:val="22"/>
                <w:highlight w:val="yellow"/>
              </w:rPr>
              <w:t>The Godfather</w:t>
            </w:r>
            <w:r w:rsidR="00F87FB2">
              <w:rPr>
                <w:color w:val="000000"/>
                <w:sz w:val="22"/>
                <w:szCs w:val="22"/>
              </w:rPr>
              <w:t xml:space="preserve"> (1972)</w:t>
            </w:r>
            <w:r>
              <w:rPr>
                <w:color w:val="000000"/>
                <w:sz w:val="22"/>
                <w:szCs w:val="22"/>
              </w:rPr>
              <w:t xml:space="preserve"> </w:t>
            </w:r>
            <w:r>
              <w:rPr>
                <w:b/>
                <w:color w:val="FF0000"/>
                <w:sz w:val="22"/>
                <w:szCs w:val="22"/>
              </w:rPr>
              <w:t>Test I (Intro/Ch. 1). NOTE: Chapter tests will be administered on BB on Fridays or as instructed by professor</w:t>
            </w:r>
          </w:p>
        </w:tc>
      </w:tr>
      <w:tr w:rsidR="003B21F7" w14:paraId="21DCE08F" w14:textId="77777777" w:rsidTr="004D0332">
        <w:trPr>
          <w:trHeight w:val="529"/>
        </w:trPr>
        <w:tc>
          <w:tcPr>
            <w:cnfStyle w:val="001000000000" w:firstRow="0" w:lastRow="0" w:firstColumn="1" w:lastColumn="0" w:oddVBand="0" w:evenVBand="0" w:oddHBand="0" w:evenHBand="0" w:firstRowFirstColumn="0" w:firstRowLastColumn="0" w:lastRowFirstColumn="0" w:lastRowLastColumn="0"/>
            <w:tcW w:w="1402" w:type="dxa"/>
            <w:shd w:val="clear" w:color="auto" w:fill="5FF2CA" w:themeFill="accent4" w:themeFillTint="99"/>
            <w:hideMark/>
          </w:tcPr>
          <w:p w14:paraId="48CA85AE" w14:textId="0A234F90" w:rsidR="003B21F7" w:rsidRDefault="003B21F7" w:rsidP="003B21F7">
            <w:pPr>
              <w:rPr>
                <w:color w:val="000000"/>
                <w:sz w:val="22"/>
                <w:szCs w:val="22"/>
              </w:rPr>
            </w:pPr>
            <w:r w:rsidRPr="00FB54C6">
              <w:rPr>
                <w:color w:val="000000"/>
                <w:sz w:val="22"/>
                <w:szCs w:val="22"/>
              </w:rPr>
              <w:t xml:space="preserve">Week </w:t>
            </w:r>
            <w:r>
              <w:rPr>
                <w:color w:val="000000"/>
                <w:sz w:val="22"/>
                <w:szCs w:val="22"/>
              </w:rPr>
              <w:t>4</w:t>
            </w:r>
            <w:r w:rsidRPr="00FB54C6">
              <w:rPr>
                <w:color w:val="000000"/>
                <w:sz w:val="22"/>
                <w:szCs w:val="22"/>
              </w:rPr>
              <w:t xml:space="preserve"> – 0</w:t>
            </w:r>
            <w:r w:rsidR="00AF68AD">
              <w:rPr>
                <w:color w:val="000000"/>
                <w:sz w:val="22"/>
                <w:szCs w:val="22"/>
              </w:rPr>
              <w:t>2/11-13</w:t>
            </w:r>
          </w:p>
        </w:tc>
        <w:tc>
          <w:tcPr>
            <w:tcW w:w="3379" w:type="dxa"/>
            <w:shd w:val="clear" w:color="auto" w:fill="5FF2CA" w:themeFill="accent4" w:themeFillTint="99"/>
          </w:tcPr>
          <w:p w14:paraId="5CFD31F7" w14:textId="77777777" w:rsidR="003B21F7" w:rsidRPr="00FB54C6"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r w:rsidRPr="00FB54C6">
              <w:rPr>
                <w:color w:val="000000"/>
                <w:sz w:val="22"/>
                <w:szCs w:val="22"/>
              </w:rPr>
              <w:t xml:space="preserve">Why They Went Bad: Criminology in Crime Films: </w:t>
            </w:r>
          </w:p>
          <w:p w14:paraId="242FDA6F"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5530" w:type="dxa"/>
            <w:shd w:val="clear" w:color="auto" w:fill="5FF2CA" w:themeFill="accent4" w:themeFillTint="99"/>
          </w:tcPr>
          <w:p w14:paraId="7872C65D" w14:textId="77777777" w:rsidR="003B21F7" w:rsidRPr="00FB54C6"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r w:rsidRPr="00FB54C6">
              <w:rPr>
                <w:color w:val="000000"/>
                <w:sz w:val="22"/>
                <w:szCs w:val="22"/>
              </w:rPr>
              <w:t xml:space="preserve">Chapter 2 (Rafter); Group 2 Presentation; Films: </w:t>
            </w:r>
            <w:r w:rsidRPr="00F87FB2">
              <w:rPr>
                <w:b/>
                <w:bCs/>
                <w:color w:val="000000"/>
                <w:sz w:val="22"/>
                <w:szCs w:val="22"/>
                <w:highlight w:val="yellow"/>
              </w:rPr>
              <w:t>Goodfellas</w:t>
            </w:r>
            <w:r w:rsidRPr="00FB54C6">
              <w:rPr>
                <w:color w:val="000000"/>
                <w:sz w:val="22"/>
                <w:szCs w:val="22"/>
              </w:rPr>
              <w:t xml:space="preserve"> (1990); </w:t>
            </w:r>
            <w:r w:rsidRPr="00FB54C6">
              <w:rPr>
                <w:b/>
                <w:color w:val="FF0000"/>
                <w:sz w:val="22"/>
                <w:szCs w:val="22"/>
              </w:rPr>
              <w:t xml:space="preserve">Test II (Ch.2). </w:t>
            </w:r>
          </w:p>
          <w:p w14:paraId="34BBC0B6" w14:textId="77777777"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3B21F7" w14:paraId="49E973AB" w14:textId="77777777" w:rsidTr="003B21F7">
        <w:trPr>
          <w:cnfStyle w:val="000000100000" w:firstRow="0" w:lastRow="0" w:firstColumn="0" w:lastColumn="0" w:oddVBand="0" w:evenVBand="0" w:oddHBand="1" w:evenHBand="0" w:firstRowFirstColumn="0" w:firstRowLastColumn="0" w:lastRowFirstColumn="0" w:lastRowLastColumn="0"/>
          <w:trHeight w:val="702"/>
        </w:trPr>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FFFFFF" w:themeFill="background1"/>
            <w:hideMark/>
          </w:tcPr>
          <w:p w14:paraId="319F8AA4" w14:textId="10D10D32" w:rsidR="003B21F7" w:rsidRDefault="003B21F7" w:rsidP="003B21F7">
            <w:pPr>
              <w:rPr>
                <w:color w:val="000000"/>
                <w:sz w:val="22"/>
                <w:szCs w:val="22"/>
              </w:rPr>
            </w:pPr>
            <w:r>
              <w:rPr>
                <w:color w:val="000000"/>
                <w:sz w:val="22"/>
                <w:szCs w:val="22"/>
              </w:rPr>
              <w:t>Week 5 –0</w:t>
            </w:r>
            <w:r w:rsidR="00AF68AD">
              <w:rPr>
                <w:color w:val="000000"/>
                <w:sz w:val="22"/>
                <w:szCs w:val="22"/>
              </w:rPr>
              <w:t>2/18-20</w:t>
            </w:r>
          </w:p>
        </w:tc>
        <w:tc>
          <w:tcPr>
            <w:tcW w:w="3379" w:type="dxa"/>
            <w:tcBorders>
              <w:top w:val="nil"/>
              <w:bottom w:val="nil"/>
            </w:tcBorders>
            <w:shd w:val="clear" w:color="auto" w:fill="FFFFFF" w:themeFill="background1"/>
            <w:hideMark/>
          </w:tcPr>
          <w:p w14:paraId="5096945D"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Slasher, Serial Killer, and Psycho Movies</w:t>
            </w:r>
          </w:p>
        </w:tc>
        <w:tc>
          <w:tcPr>
            <w:tcW w:w="5530" w:type="dxa"/>
            <w:tcBorders>
              <w:top w:val="nil"/>
              <w:bottom w:val="nil"/>
            </w:tcBorders>
            <w:shd w:val="clear" w:color="auto" w:fill="FFFFFF" w:themeFill="background1"/>
            <w:hideMark/>
          </w:tcPr>
          <w:p w14:paraId="3BC68502" w14:textId="77777777" w:rsidR="003B21F7" w:rsidRDefault="003B21F7" w:rsidP="003B21F7">
            <w:pPr>
              <w:ind w:left="882"/>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 xml:space="preserve">Chapter 3 (Rafter); Group 3 Presentation; Film Texas Chainsaw Massacre (1974) or (2013); Halloween (1978); or </w:t>
            </w:r>
            <w:r w:rsidRPr="00F87FB2">
              <w:rPr>
                <w:b/>
                <w:bCs/>
                <w:color w:val="000000"/>
                <w:sz w:val="22"/>
                <w:szCs w:val="22"/>
                <w:highlight w:val="yellow"/>
              </w:rPr>
              <w:t>Psycho</w:t>
            </w:r>
            <w:r w:rsidRPr="00F87FB2">
              <w:rPr>
                <w:b/>
                <w:bCs/>
                <w:color w:val="000000"/>
                <w:sz w:val="22"/>
                <w:szCs w:val="22"/>
              </w:rPr>
              <w:t xml:space="preserve"> </w:t>
            </w:r>
            <w:r>
              <w:rPr>
                <w:color w:val="000000"/>
                <w:sz w:val="22"/>
                <w:szCs w:val="22"/>
              </w:rPr>
              <w:t xml:space="preserve">(1960); </w:t>
            </w:r>
          </w:p>
        </w:tc>
      </w:tr>
      <w:tr w:rsidR="003B21F7" w14:paraId="3EE37D60" w14:textId="77777777" w:rsidTr="004D0332">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5FF2CA" w:themeFill="accent4" w:themeFillTint="99"/>
            <w:hideMark/>
          </w:tcPr>
          <w:p w14:paraId="1C074E13" w14:textId="2221D848" w:rsidR="003B21F7" w:rsidRDefault="003B21F7" w:rsidP="003B21F7">
            <w:pPr>
              <w:rPr>
                <w:color w:val="000000"/>
                <w:sz w:val="22"/>
                <w:szCs w:val="22"/>
              </w:rPr>
            </w:pPr>
            <w:r>
              <w:rPr>
                <w:color w:val="000000"/>
                <w:sz w:val="22"/>
                <w:szCs w:val="22"/>
              </w:rPr>
              <w:t xml:space="preserve">Week 6 – </w:t>
            </w:r>
            <w:r w:rsidR="00AF68AD">
              <w:rPr>
                <w:color w:val="000000"/>
                <w:sz w:val="22"/>
                <w:szCs w:val="22"/>
              </w:rPr>
              <w:t>02/25-27</w:t>
            </w:r>
          </w:p>
        </w:tc>
        <w:tc>
          <w:tcPr>
            <w:tcW w:w="3379" w:type="dxa"/>
            <w:tcBorders>
              <w:top w:val="nil"/>
              <w:bottom w:val="nil"/>
            </w:tcBorders>
            <w:shd w:val="clear" w:color="auto" w:fill="5FF2CA" w:themeFill="accent4" w:themeFillTint="99"/>
          </w:tcPr>
          <w:p w14:paraId="5F4AF868"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Serial Killer Films</w:t>
            </w:r>
          </w:p>
          <w:p w14:paraId="5A288EE3"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5530" w:type="dxa"/>
            <w:tcBorders>
              <w:top w:val="nil"/>
              <w:bottom w:val="nil"/>
            </w:tcBorders>
            <w:shd w:val="clear" w:color="auto" w:fill="5FF2CA" w:themeFill="accent4" w:themeFillTint="99"/>
          </w:tcPr>
          <w:p w14:paraId="60FE83E3" w14:textId="1BC0A53D" w:rsidR="003B21F7" w:rsidRPr="0075457B" w:rsidRDefault="003B21F7" w:rsidP="003B21F7">
            <w:pPr>
              <w:ind w:left="882"/>
              <w:cnfStyle w:val="000000000000" w:firstRow="0" w:lastRow="0" w:firstColumn="0" w:lastColumn="0" w:oddVBand="0" w:evenVBand="0" w:oddHBand="0" w:evenHBand="0" w:firstRowFirstColumn="0" w:firstRowLastColumn="0" w:lastRowFirstColumn="0" w:lastRowLastColumn="0"/>
              <w:rPr>
                <w:i/>
                <w:iCs/>
                <w:color w:val="FF0000"/>
                <w:sz w:val="22"/>
                <w:szCs w:val="22"/>
              </w:rPr>
            </w:pPr>
            <w:r>
              <w:rPr>
                <w:color w:val="000000"/>
                <w:sz w:val="22"/>
                <w:szCs w:val="22"/>
              </w:rPr>
              <w:t xml:space="preserve">Chapter 3 (Rafter); Group 4 Presentation; Films: Zodiac (2007); </w:t>
            </w:r>
            <w:r>
              <w:rPr>
                <w:i/>
                <w:color w:val="000000"/>
                <w:sz w:val="22"/>
                <w:szCs w:val="22"/>
              </w:rPr>
              <w:t>alt</w:t>
            </w:r>
            <w:r>
              <w:rPr>
                <w:color w:val="000000"/>
                <w:sz w:val="22"/>
                <w:szCs w:val="22"/>
              </w:rPr>
              <w:t xml:space="preserve">. </w:t>
            </w:r>
            <w:r w:rsidRPr="00F87FB2">
              <w:rPr>
                <w:b/>
                <w:bCs/>
                <w:color w:val="000000"/>
                <w:sz w:val="22"/>
                <w:szCs w:val="22"/>
                <w:highlight w:val="yellow"/>
              </w:rPr>
              <w:t>Seven</w:t>
            </w:r>
            <w:r>
              <w:rPr>
                <w:color w:val="000000"/>
                <w:sz w:val="22"/>
                <w:szCs w:val="22"/>
              </w:rPr>
              <w:t xml:space="preserve"> (1995); </w:t>
            </w:r>
          </w:p>
          <w:p w14:paraId="1F168B1C" w14:textId="77777777"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3B21F7" w14:paraId="767049CF" w14:textId="77777777" w:rsidTr="003B21F7">
        <w:trPr>
          <w:cnfStyle w:val="000000100000" w:firstRow="0" w:lastRow="0" w:firstColumn="0" w:lastColumn="0" w:oddVBand="0" w:evenVBand="0" w:oddHBand="1" w:evenHBand="0" w:firstRowFirstColumn="0" w:firstRowLastColumn="0" w:lastRowFirstColumn="0" w:lastRowLastColumn="0"/>
          <w:trHeight w:val="702"/>
        </w:trPr>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FFFFFF" w:themeFill="background1"/>
            <w:hideMark/>
          </w:tcPr>
          <w:p w14:paraId="384D9B4D" w14:textId="215CEFC8" w:rsidR="003B21F7" w:rsidRDefault="003B21F7" w:rsidP="003B21F7">
            <w:pPr>
              <w:rPr>
                <w:color w:val="000000"/>
                <w:sz w:val="22"/>
                <w:szCs w:val="22"/>
              </w:rPr>
            </w:pPr>
            <w:r>
              <w:rPr>
                <w:color w:val="000000"/>
                <w:sz w:val="22"/>
                <w:szCs w:val="22"/>
              </w:rPr>
              <w:t xml:space="preserve">Week 7 – </w:t>
            </w:r>
            <w:r w:rsidR="00AF68AD">
              <w:rPr>
                <w:color w:val="000000"/>
                <w:sz w:val="22"/>
                <w:szCs w:val="22"/>
              </w:rPr>
              <w:t>03/4-6</w:t>
            </w:r>
          </w:p>
        </w:tc>
        <w:tc>
          <w:tcPr>
            <w:tcW w:w="3379" w:type="dxa"/>
            <w:tcBorders>
              <w:top w:val="nil"/>
              <w:bottom w:val="nil"/>
            </w:tcBorders>
            <w:shd w:val="clear" w:color="auto" w:fill="FFFFFF" w:themeFill="background1"/>
            <w:hideMark/>
          </w:tcPr>
          <w:p w14:paraId="144BA122"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Psycho Films</w:t>
            </w:r>
          </w:p>
        </w:tc>
        <w:tc>
          <w:tcPr>
            <w:tcW w:w="5530" w:type="dxa"/>
            <w:tcBorders>
              <w:top w:val="nil"/>
              <w:bottom w:val="nil"/>
            </w:tcBorders>
            <w:shd w:val="clear" w:color="auto" w:fill="FFFFFF" w:themeFill="background1"/>
          </w:tcPr>
          <w:p w14:paraId="347145C2" w14:textId="77777777" w:rsidR="003B21F7" w:rsidRDefault="003B21F7" w:rsidP="003B21F7">
            <w:pPr>
              <w:ind w:left="882"/>
              <w:cnfStyle w:val="000000100000" w:firstRow="0" w:lastRow="0" w:firstColumn="0" w:lastColumn="0" w:oddVBand="0" w:evenVBand="0" w:oddHBand="1" w:evenHBand="0" w:firstRowFirstColumn="0" w:firstRowLastColumn="0" w:lastRowFirstColumn="0" w:lastRowLastColumn="0"/>
              <w:rPr>
                <w:b/>
                <w:color w:val="FF0000"/>
                <w:sz w:val="22"/>
                <w:szCs w:val="22"/>
              </w:rPr>
            </w:pPr>
            <w:r>
              <w:rPr>
                <w:color w:val="000000"/>
                <w:sz w:val="22"/>
                <w:szCs w:val="22"/>
              </w:rPr>
              <w:t xml:space="preserve">Chapter 3 Films (Rafter); Group 5; Films: </w:t>
            </w:r>
            <w:r w:rsidRPr="00F87FB2">
              <w:rPr>
                <w:b/>
                <w:bCs/>
                <w:color w:val="000000"/>
                <w:sz w:val="22"/>
                <w:szCs w:val="22"/>
                <w:highlight w:val="yellow"/>
              </w:rPr>
              <w:t>Silence of the Lambs</w:t>
            </w:r>
            <w:r w:rsidRPr="00F87FB2">
              <w:rPr>
                <w:b/>
                <w:bCs/>
                <w:color w:val="000000"/>
                <w:sz w:val="22"/>
                <w:szCs w:val="22"/>
              </w:rPr>
              <w:t xml:space="preserve"> </w:t>
            </w:r>
            <w:r>
              <w:rPr>
                <w:color w:val="000000"/>
                <w:sz w:val="22"/>
                <w:szCs w:val="22"/>
              </w:rPr>
              <w:t xml:space="preserve">(1991); </w:t>
            </w:r>
            <w:r>
              <w:rPr>
                <w:b/>
                <w:color w:val="FF0000"/>
                <w:sz w:val="22"/>
                <w:szCs w:val="22"/>
              </w:rPr>
              <w:t>Test III (Ch. 3).</w:t>
            </w:r>
          </w:p>
          <w:p w14:paraId="4FDCFDB4" w14:textId="77777777" w:rsidR="004D0332" w:rsidRDefault="004D0332" w:rsidP="003B21F7">
            <w:pPr>
              <w:ind w:left="882"/>
              <w:cnfStyle w:val="000000100000" w:firstRow="0" w:lastRow="0" w:firstColumn="0" w:lastColumn="0" w:oddVBand="0" w:evenVBand="0" w:oddHBand="1" w:evenHBand="0" w:firstRowFirstColumn="0" w:firstRowLastColumn="0" w:lastRowFirstColumn="0" w:lastRowLastColumn="0"/>
              <w:rPr>
                <w:b/>
                <w:color w:val="FF0000"/>
                <w:sz w:val="22"/>
                <w:szCs w:val="22"/>
              </w:rPr>
            </w:pPr>
          </w:p>
          <w:p w14:paraId="3FEAD402" w14:textId="1A5021FF" w:rsidR="00AF68AD" w:rsidRPr="00AF68AD" w:rsidRDefault="00AF68AD" w:rsidP="003B21F7">
            <w:pPr>
              <w:ind w:left="882"/>
              <w:cnfStyle w:val="000000100000" w:firstRow="0" w:lastRow="0" w:firstColumn="0" w:lastColumn="0" w:oddVBand="0" w:evenVBand="0" w:oddHBand="1" w:evenHBand="0" w:firstRowFirstColumn="0" w:firstRowLastColumn="0" w:lastRowFirstColumn="0" w:lastRowLastColumn="0"/>
              <w:rPr>
                <w:color w:val="000000"/>
                <w:sz w:val="28"/>
                <w:szCs w:val="28"/>
              </w:rPr>
            </w:pPr>
            <w:r w:rsidRPr="00AF68AD">
              <w:rPr>
                <w:b/>
                <w:color w:val="FF0000"/>
                <w:sz w:val="28"/>
                <w:szCs w:val="28"/>
              </w:rPr>
              <w:t>SPRING BREAK 03/10-14/2025</w:t>
            </w:r>
          </w:p>
          <w:p w14:paraId="788DE3FD" w14:textId="77777777" w:rsidR="003B21F7" w:rsidRDefault="003B21F7" w:rsidP="003B21F7">
            <w:pPr>
              <w:ind w:left="882"/>
              <w:cnfStyle w:val="000000100000" w:firstRow="0" w:lastRow="0" w:firstColumn="0" w:lastColumn="0" w:oddVBand="0" w:evenVBand="0" w:oddHBand="1" w:evenHBand="0" w:firstRowFirstColumn="0" w:firstRowLastColumn="0" w:lastRowFirstColumn="0" w:lastRowLastColumn="0"/>
              <w:rPr>
                <w:color w:val="000000"/>
                <w:sz w:val="22"/>
                <w:szCs w:val="22"/>
              </w:rPr>
            </w:pPr>
          </w:p>
        </w:tc>
      </w:tr>
      <w:tr w:rsidR="003B21F7" w14:paraId="5CF6A6CC" w14:textId="77777777" w:rsidTr="004D0332">
        <w:trPr>
          <w:trHeight w:val="1152"/>
        </w:trPr>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5FF2CA" w:themeFill="accent4" w:themeFillTint="99"/>
          </w:tcPr>
          <w:p w14:paraId="4CCC6F6D" w14:textId="0DEA2AA0" w:rsidR="003B21F7" w:rsidRDefault="003B21F7" w:rsidP="003B21F7">
            <w:pPr>
              <w:rPr>
                <w:color w:val="000000"/>
                <w:sz w:val="22"/>
                <w:szCs w:val="22"/>
              </w:rPr>
            </w:pPr>
            <w:r>
              <w:rPr>
                <w:color w:val="000000"/>
                <w:sz w:val="22"/>
                <w:szCs w:val="22"/>
              </w:rPr>
              <w:lastRenderedPageBreak/>
              <w:t xml:space="preserve">Week 8 – </w:t>
            </w:r>
            <w:r w:rsidR="00AF68AD">
              <w:rPr>
                <w:color w:val="000000"/>
                <w:sz w:val="22"/>
                <w:szCs w:val="22"/>
              </w:rPr>
              <w:t>03/18-20</w:t>
            </w:r>
            <w:r>
              <w:rPr>
                <w:color w:val="000000"/>
                <w:sz w:val="22"/>
                <w:szCs w:val="22"/>
              </w:rPr>
              <w:t xml:space="preserve"> </w:t>
            </w:r>
          </w:p>
          <w:p w14:paraId="59DB91B9" w14:textId="77777777" w:rsidR="003B21F7" w:rsidRDefault="003B21F7" w:rsidP="003B21F7">
            <w:pPr>
              <w:rPr>
                <w:color w:val="000000"/>
                <w:sz w:val="22"/>
                <w:szCs w:val="22"/>
              </w:rPr>
            </w:pPr>
          </w:p>
          <w:p w14:paraId="577239FA" w14:textId="77777777" w:rsidR="003B21F7" w:rsidRDefault="003B21F7" w:rsidP="003B21F7">
            <w:pPr>
              <w:rPr>
                <w:color w:val="000000"/>
                <w:sz w:val="22"/>
                <w:szCs w:val="22"/>
              </w:rPr>
            </w:pPr>
          </w:p>
          <w:p w14:paraId="54270881" w14:textId="77777777" w:rsidR="003B21F7" w:rsidRDefault="003B21F7" w:rsidP="003B21F7">
            <w:pPr>
              <w:rPr>
                <w:color w:val="000000"/>
                <w:sz w:val="22"/>
                <w:szCs w:val="22"/>
              </w:rPr>
            </w:pPr>
          </w:p>
        </w:tc>
        <w:tc>
          <w:tcPr>
            <w:tcW w:w="3379" w:type="dxa"/>
            <w:tcBorders>
              <w:top w:val="nil"/>
              <w:bottom w:val="nil"/>
            </w:tcBorders>
            <w:shd w:val="clear" w:color="auto" w:fill="5FF2CA" w:themeFill="accent4" w:themeFillTint="99"/>
          </w:tcPr>
          <w:p w14:paraId="787E3126"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Cop and Detective Films</w:t>
            </w:r>
          </w:p>
          <w:p w14:paraId="1C307B6A"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5530" w:type="dxa"/>
            <w:tcBorders>
              <w:top w:val="nil"/>
              <w:bottom w:val="nil"/>
            </w:tcBorders>
            <w:shd w:val="clear" w:color="auto" w:fill="5FF2CA" w:themeFill="accent4" w:themeFillTint="99"/>
          </w:tcPr>
          <w:p w14:paraId="0AFB47AF" w14:textId="77777777"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b/>
                <w:color w:val="FF0000"/>
                <w:sz w:val="22"/>
                <w:szCs w:val="22"/>
              </w:rPr>
            </w:pPr>
            <w:r>
              <w:rPr>
                <w:color w:val="000000"/>
                <w:sz w:val="22"/>
                <w:szCs w:val="22"/>
              </w:rPr>
              <w:t xml:space="preserve">Chapter 4 (Rafter); Group 6 Presentation; End of Watch (2012); </w:t>
            </w:r>
            <w:r>
              <w:rPr>
                <w:i/>
                <w:color w:val="000000"/>
                <w:sz w:val="22"/>
                <w:szCs w:val="22"/>
              </w:rPr>
              <w:t>alt.</w:t>
            </w:r>
            <w:r>
              <w:rPr>
                <w:color w:val="000000"/>
                <w:sz w:val="22"/>
                <w:szCs w:val="22"/>
              </w:rPr>
              <w:t xml:space="preserve"> </w:t>
            </w:r>
            <w:r w:rsidRPr="00F87FB2">
              <w:rPr>
                <w:b/>
                <w:bCs/>
                <w:color w:val="000000"/>
                <w:sz w:val="22"/>
                <w:szCs w:val="22"/>
                <w:highlight w:val="yellow"/>
              </w:rPr>
              <w:t>Training Day</w:t>
            </w:r>
            <w:r>
              <w:rPr>
                <w:color w:val="000000"/>
                <w:sz w:val="22"/>
                <w:szCs w:val="22"/>
              </w:rPr>
              <w:t xml:space="preserve"> (2001); </w:t>
            </w:r>
            <w:r>
              <w:rPr>
                <w:b/>
                <w:color w:val="FF0000"/>
                <w:sz w:val="22"/>
                <w:szCs w:val="22"/>
              </w:rPr>
              <w:t>Test IV (Ch. 4).</w:t>
            </w:r>
          </w:p>
          <w:p w14:paraId="64F9C490" w14:textId="77777777"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3B21F7" w14:paraId="5C436A49" w14:textId="77777777" w:rsidTr="003B21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2" w:type="dxa"/>
            <w:tcBorders>
              <w:top w:val="nil"/>
              <w:bottom w:val="single" w:sz="4" w:space="0" w:color="auto"/>
            </w:tcBorders>
            <w:shd w:val="clear" w:color="auto" w:fill="FFFFFF" w:themeFill="background1"/>
            <w:hideMark/>
          </w:tcPr>
          <w:p w14:paraId="7D69BBD1" w14:textId="19A1AEEE" w:rsidR="003B21F7" w:rsidRDefault="003B21F7" w:rsidP="003B21F7">
            <w:pPr>
              <w:rPr>
                <w:color w:val="000000"/>
                <w:sz w:val="22"/>
                <w:szCs w:val="22"/>
              </w:rPr>
            </w:pPr>
            <w:r>
              <w:rPr>
                <w:color w:val="000000"/>
                <w:sz w:val="22"/>
                <w:szCs w:val="22"/>
              </w:rPr>
              <w:t xml:space="preserve">Week 9 – </w:t>
            </w:r>
            <w:r w:rsidR="00AF68AD">
              <w:rPr>
                <w:color w:val="000000"/>
                <w:sz w:val="22"/>
                <w:szCs w:val="22"/>
              </w:rPr>
              <w:t>03/25-27</w:t>
            </w:r>
          </w:p>
        </w:tc>
        <w:tc>
          <w:tcPr>
            <w:tcW w:w="3379" w:type="dxa"/>
            <w:tcBorders>
              <w:top w:val="nil"/>
              <w:bottom w:val="single" w:sz="4" w:space="0" w:color="auto"/>
            </w:tcBorders>
            <w:shd w:val="clear" w:color="auto" w:fill="FFFFFF" w:themeFill="background1"/>
            <w:hideMark/>
          </w:tcPr>
          <w:p w14:paraId="5C574DB7"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Criminal Law Films</w:t>
            </w:r>
          </w:p>
        </w:tc>
        <w:tc>
          <w:tcPr>
            <w:tcW w:w="5530" w:type="dxa"/>
            <w:tcBorders>
              <w:top w:val="nil"/>
              <w:bottom w:val="single" w:sz="4" w:space="0" w:color="auto"/>
            </w:tcBorders>
            <w:shd w:val="clear" w:color="auto" w:fill="FFFFFF" w:themeFill="background1"/>
            <w:hideMark/>
          </w:tcPr>
          <w:p w14:paraId="1C4D4B03" w14:textId="77777777" w:rsidR="003B21F7" w:rsidRDefault="003B21F7" w:rsidP="003B21F7">
            <w:pPr>
              <w:ind w:left="882"/>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 xml:space="preserve">Chapter 5 (Rafter); Group 7 Presentation; Films: </w:t>
            </w:r>
            <w:r w:rsidRPr="00F87FB2">
              <w:rPr>
                <w:b/>
                <w:bCs/>
                <w:color w:val="000000"/>
                <w:sz w:val="22"/>
                <w:szCs w:val="22"/>
                <w:highlight w:val="yellow"/>
              </w:rPr>
              <w:t>The Judge</w:t>
            </w:r>
            <w:r>
              <w:rPr>
                <w:color w:val="000000"/>
                <w:sz w:val="22"/>
                <w:szCs w:val="22"/>
              </w:rPr>
              <w:t xml:space="preserve"> (2014); </w:t>
            </w:r>
            <w:r>
              <w:rPr>
                <w:i/>
                <w:color w:val="000000"/>
                <w:sz w:val="22"/>
                <w:szCs w:val="22"/>
              </w:rPr>
              <w:t xml:space="preserve">alt. </w:t>
            </w:r>
            <w:r>
              <w:rPr>
                <w:color w:val="000000"/>
                <w:sz w:val="22"/>
                <w:szCs w:val="22"/>
              </w:rPr>
              <w:t>And Justice for All (1979);</w:t>
            </w:r>
            <w:r>
              <w:rPr>
                <w:i/>
                <w:color w:val="000000"/>
                <w:sz w:val="22"/>
                <w:szCs w:val="22"/>
              </w:rPr>
              <w:t xml:space="preserve"> </w:t>
            </w:r>
            <w:r>
              <w:rPr>
                <w:color w:val="000000"/>
                <w:sz w:val="22"/>
                <w:szCs w:val="22"/>
              </w:rPr>
              <w:t xml:space="preserve">To Kill a Mockingbird (1962); Witness for the Prosecution (1957); </w:t>
            </w:r>
            <w:r>
              <w:rPr>
                <w:i/>
                <w:iCs/>
                <w:color w:val="000000"/>
                <w:sz w:val="22"/>
                <w:szCs w:val="22"/>
              </w:rPr>
              <w:t xml:space="preserve">HBO Series: The Night Of;  </w:t>
            </w:r>
            <w:r>
              <w:rPr>
                <w:color w:val="000000"/>
                <w:sz w:val="22"/>
                <w:szCs w:val="22"/>
              </w:rPr>
              <w:t>*</w:t>
            </w:r>
            <w:r w:rsidRPr="0075457B">
              <w:rPr>
                <w:color w:val="000000"/>
                <w:sz w:val="22"/>
                <w:szCs w:val="22"/>
                <w:u w:val="single"/>
              </w:rPr>
              <w:t>Special Assignment:</w:t>
            </w:r>
            <w:r>
              <w:rPr>
                <w:color w:val="000000"/>
                <w:sz w:val="22"/>
                <w:szCs w:val="22"/>
              </w:rPr>
              <w:t xml:space="preserve"> The Brothers Karamazov; </w:t>
            </w:r>
            <w:r>
              <w:rPr>
                <w:b/>
                <w:bCs/>
                <w:color w:val="FF0000"/>
                <w:sz w:val="22"/>
                <w:szCs w:val="22"/>
              </w:rPr>
              <w:t>Test V (Ch. 5)</w:t>
            </w:r>
          </w:p>
        </w:tc>
      </w:tr>
      <w:tr w:rsidR="003B21F7" w14:paraId="486B7DB2" w14:textId="77777777" w:rsidTr="004D0332">
        <w:tc>
          <w:tcPr>
            <w:cnfStyle w:val="001000000000" w:firstRow="0" w:lastRow="0" w:firstColumn="1" w:lastColumn="0" w:oddVBand="0" w:evenVBand="0" w:oddHBand="0" w:evenHBand="0" w:firstRowFirstColumn="0" w:firstRowLastColumn="0" w:lastRowFirstColumn="0" w:lastRowLastColumn="0"/>
            <w:tcW w:w="1402" w:type="dxa"/>
            <w:tcBorders>
              <w:top w:val="single" w:sz="4" w:space="0" w:color="auto"/>
              <w:bottom w:val="nil"/>
            </w:tcBorders>
            <w:shd w:val="clear" w:color="auto" w:fill="5FF2CA" w:themeFill="accent4" w:themeFillTint="99"/>
            <w:hideMark/>
          </w:tcPr>
          <w:p w14:paraId="710FEF59" w14:textId="511F2261" w:rsidR="003B21F7" w:rsidRDefault="003B21F7" w:rsidP="003B21F7">
            <w:pPr>
              <w:rPr>
                <w:color w:val="000000"/>
                <w:sz w:val="22"/>
                <w:szCs w:val="22"/>
              </w:rPr>
            </w:pPr>
            <w:r>
              <w:rPr>
                <w:color w:val="000000"/>
                <w:sz w:val="22"/>
                <w:szCs w:val="22"/>
              </w:rPr>
              <w:t xml:space="preserve">Week10-  </w:t>
            </w:r>
            <w:r w:rsidR="00AF68AD">
              <w:rPr>
                <w:color w:val="000000"/>
                <w:sz w:val="22"/>
                <w:szCs w:val="22"/>
              </w:rPr>
              <w:t>04/01-03</w:t>
            </w:r>
          </w:p>
        </w:tc>
        <w:tc>
          <w:tcPr>
            <w:tcW w:w="3379" w:type="dxa"/>
            <w:tcBorders>
              <w:top w:val="single" w:sz="4" w:space="0" w:color="auto"/>
              <w:bottom w:val="nil"/>
            </w:tcBorders>
            <w:shd w:val="clear" w:color="auto" w:fill="5FF2CA" w:themeFill="accent4" w:themeFillTint="99"/>
          </w:tcPr>
          <w:p w14:paraId="0B5E0D24"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Prison and Execution Films</w:t>
            </w:r>
          </w:p>
          <w:p w14:paraId="322ACF75"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5530" w:type="dxa"/>
            <w:tcBorders>
              <w:top w:val="single" w:sz="4" w:space="0" w:color="auto"/>
              <w:bottom w:val="nil"/>
            </w:tcBorders>
            <w:shd w:val="clear" w:color="auto" w:fill="5FF2CA" w:themeFill="accent4" w:themeFillTint="99"/>
          </w:tcPr>
          <w:p w14:paraId="2F6589E1" w14:textId="77777777"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 xml:space="preserve">Chapter 6 (Rafter); Group 8 Presentation; Films: </w:t>
            </w:r>
            <w:r w:rsidRPr="00F87FB2">
              <w:rPr>
                <w:b/>
                <w:bCs/>
                <w:color w:val="000000"/>
                <w:sz w:val="22"/>
                <w:szCs w:val="22"/>
                <w:highlight w:val="yellow"/>
              </w:rPr>
              <w:t>Shawshank Redemption</w:t>
            </w:r>
            <w:r>
              <w:rPr>
                <w:color w:val="000000"/>
                <w:sz w:val="22"/>
                <w:szCs w:val="22"/>
              </w:rPr>
              <w:t xml:space="preserve"> (1994); </w:t>
            </w:r>
            <w:r>
              <w:rPr>
                <w:i/>
                <w:color w:val="000000"/>
                <w:sz w:val="22"/>
                <w:szCs w:val="22"/>
              </w:rPr>
              <w:t>alt.</w:t>
            </w:r>
            <w:r>
              <w:rPr>
                <w:color w:val="000000"/>
                <w:sz w:val="22"/>
                <w:szCs w:val="22"/>
              </w:rPr>
              <w:t xml:space="preserve"> Cool Hand Luke (1967); Blood In, Blood Ou</w:t>
            </w:r>
            <w:r>
              <w:rPr>
                <w:color w:val="000000"/>
                <w:sz w:val="22"/>
                <w:szCs w:val="22"/>
                <w:highlight w:val="yellow"/>
              </w:rPr>
              <w:t>t</w:t>
            </w:r>
            <w:r>
              <w:rPr>
                <w:color w:val="000000"/>
                <w:sz w:val="22"/>
                <w:szCs w:val="22"/>
              </w:rPr>
              <w:t xml:space="preserve"> (1993);</w:t>
            </w:r>
            <w:r>
              <w:rPr>
                <w:b/>
                <w:color w:val="FF0000"/>
                <w:sz w:val="22"/>
                <w:szCs w:val="22"/>
              </w:rPr>
              <w:t xml:space="preserve"> *</w:t>
            </w:r>
          </w:p>
          <w:p w14:paraId="6567566D" w14:textId="77777777"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3B21F7" w14:paraId="770299C6" w14:textId="77777777" w:rsidTr="003B21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FFFFFF" w:themeFill="background1"/>
            <w:hideMark/>
          </w:tcPr>
          <w:p w14:paraId="5EC1F74B" w14:textId="096F891F" w:rsidR="003B21F7" w:rsidRDefault="003B21F7" w:rsidP="003B21F7">
            <w:pPr>
              <w:rPr>
                <w:color w:val="000000"/>
                <w:sz w:val="22"/>
                <w:szCs w:val="22"/>
              </w:rPr>
            </w:pPr>
            <w:r>
              <w:rPr>
                <w:color w:val="000000"/>
                <w:sz w:val="22"/>
                <w:szCs w:val="22"/>
              </w:rPr>
              <w:t xml:space="preserve">Week 11 – </w:t>
            </w:r>
            <w:r w:rsidR="00AF68AD">
              <w:rPr>
                <w:color w:val="000000"/>
                <w:sz w:val="22"/>
                <w:szCs w:val="22"/>
              </w:rPr>
              <w:t>04/08-10</w:t>
            </w:r>
          </w:p>
        </w:tc>
        <w:tc>
          <w:tcPr>
            <w:tcW w:w="3379" w:type="dxa"/>
            <w:tcBorders>
              <w:top w:val="nil"/>
              <w:bottom w:val="nil"/>
            </w:tcBorders>
            <w:shd w:val="clear" w:color="auto" w:fill="FFFFFF" w:themeFill="background1"/>
          </w:tcPr>
          <w:p w14:paraId="5238EC16"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The Heroes of Crime Films</w:t>
            </w:r>
          </w:p>
          <w:p w14:paraId="6CC5DAC9"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5530" w:type="dxa"/>
            <w:tcBorders>
              <w:top w:val="nil"/>
              <w:bottom w:val="nil"/>
            </w:tcBorders>
            <w:shd w:val="clear" w:color="auto" w:fill="FFFFFF" w:themeFill="background1"/>
          </w:tcPr>
          <w:p w14:paraId="7D674634" w14:textId="77777777" w:rsidR="003B21F7" w:rsidRDefault="003B21F7" w:rsidP="003B21F7">
            <w:pPr>
              <w:ind w:left="882"/>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 xml:space="preserve">Chapter 7 (Rafter); Group 9 Presentation; Films: </w:t>
            </w:r>
            <w:r w:rsidRPr="00F87FB2">
              <w:rPr>
                <w:b/>
                <w:bCs/>
                <w:color w:val="000000"/>
                <w:sz w:val="22"/>
                <w:szCs w:val="22"/>
                <w:highlight w:val="yellow"/>
              </w:rPr>
              <w:t>American Gangster</w:t>
            </w:r>
            <w:r>
              <w:rPr>
                <w:color w:val="000000"/>
                <w:sz w:val="22"/>
                <w:szCs w:val="22"/>
              </w:rPr>
              <w:t xml:space="preserve"> (2007</w:t>
            </w:r>
            <w:r>
              <w:rPr>
                <w:i/>
                <w:color w:val="000000"/>
                <w:sz w:val="22"/>
                <w:szCs w:val="22"/>
              </w:rPr>
              <w:t xml:space="preserve">); alt. </w:t>
            </w:r>
            <w:r>
              <w:rPr>
                <w:color w:val="000000"/>
                <w:sz w:val="22"/>
                <w:szCs w:val="22"/>
              </w:rPr>
              <w:t xml:space="preserve">Dog Day Afternoon (1975) </w:t>
            </w:r>
          </w:p>
          <w:p w14:paraId="7DFD3C63" w14:textId="77777777" w:rsidR="003B21F7" w:rsidRDefault="003B21F7" w:rsidP="003B21F7">
            <w:pPr>
              <w:ind w:left="882"/>
              <w:cnfStyle w:val="000000100000" w:firstRow="0" w:lastRow="0" w:firstColumn="0" w:lastColumn="0" w:oddVBand="0" w:evenVBand="0" w:oddHBand="1" w:evenHBand="0" w:firstRowFirstColumn="0" w:firstRowLastColumn="0" w:lastRowFirstColumn="0" w:lastRowLastColumn="0"/>
              <w:rPr>
                <w:color w:val="000000"/>
                <w:sz w:val="22"/>
                <w:szCs w:val="22"/>
              </w:rPr>
            </w:pPr>
          </w:p>
        </w:tc>
      </w:tr>
      <w:tr w:rsidR="003B21F7" w14:paraId="7B4D8CDC" w14:textId="77777777" w:rsidTr="004D0332">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5FF2CA" w:themeFill="accent4" w:themeFillTint="99"/>
            <w:hideMark/>
          </w:tcPr>
          <w:p w14:paraId="39D22BDA" w14:textId="170EFEF4" w:rsidR="003B21F7" w:rsidRDefault="003B21F7" w:rsidP="003B21F7">
            <w:pPr>
              <w:rPr>
                <w:color w:val="000000"/>
                <w:sz w:val="22"/>
                <w:szCs w:val="22"/>
              </w:rPr>
            </w:pPr>
            <w:r>
              <w:rPr>
                <w:color w:val="000000"/>
                <w:sz w:val="22"/>
                <w:szCs w:val="22"/>
              </w:rPr>
              <w:t xml:space="preserve">Week 12 – </w:t>
            </w:r>
            <w:r w:rsidR="00AF68AD">
              <w:rPr>
                <w:color w:val="000000"/>
                <w:sz w:val="22"/>
                <w:szCs w:val="22"/>
              </w:rPr>
              <w:t>04/15-17</w:t>
            </w:r>
          </w:p>
        </w:tc>
        <w:tc>
          <w:tcPr>
            <w:tcW w:w="3379" w:type="dxa"/>
            <w:tcBorders>
              <w:top w:val="nil"/>
              <w:bottom w:val="nil"/>
            </w:tcBorders>
            <w:shd w:val="clear" w:color="auto" w:fill="5FF2CA" w:themeFill="accent4" w:themeFillTint="99"/>
          </w:tcPr>
          <w:p w14:paraId="4EE92BD4" w14:textId="26FE4FF6" w:rsidR="003B21F7" w:rsidRDefault="00252D4F"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Alternative</w:t>
            </w:r>
            <w:r w:rsidR="003B21F7">
              <w:rPr>
                <w:color w:val="000000"/>
                <w:sz w:val="22"/>
                <w:szCs w:val="22"/>
              </w:rPr>
              <w:t xml:space="preserve"> Tradition and Films of Moral Ambiguity</w:t>
            </w:r>
          </w:p>
          <w:p w14:paraId="6243317D"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5530" w:type="dxa"/>
            <w:tcBorders>
              <w:top w:val="nil"/>
              <w:bottom w:val="nil"/>
            </w:tcBorders>
            <w:shd w:val="clear" w:color="auto" w:fill="5FF2CA" w:themeFill="accent4" w:themeFillTint="99"/>
            <w:hideMark/>
          </w:tcPr>
          <w:p w14:paraId="46CE8192" w14:textId="77777777"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Chapter 8 (Rafter); Group 10 Presentation</w:t>
            </w:r>
            <w:r w:rsidRPr="004A7DF4">
              <w:rPr>
                <w:color w:val="000000"/>
                <w:sz w:val="22"/>
                <w:szCs w:val="22"/>
              </w:rPr>
              <w:t xml:space="preserve">; </w:t>
            </w:r>
            <w:r w:rsidRPr="004A7DF4">
              <w:rPr>
                <w:b/>
                <w:bCs/>
                <w:color w:val="000000"/>
                <w:sz w:val="22"/>
                <w:szCs w:val="22"/>
              </w:rPr>
              <w:t>Mystic River</w:t>
            </w:r>
            <w:r>
              <w:rPr>
                <w:color w:val="000000"/>
                <w:sz w:val="22"/>
                <w:szCs w:val="22"/>
              </w:rPr>
              <w:t xml:space="preserve"> (2003); </w:t>
            </w:r>
            <w:r>
              <w:rPr>
                <w:i/>
                <w:color w:val="000000"/>
                <w:sz w:val="22"/>
                <w:szCs w:val="22"/>
              </w:rPr>
              <w:t>alt.</w:t>
            </w:r>
            <w:r>
              <w:rPr>
                <w:color w:val="000000"/>
                <w:sz w:val="22"/>
                <w:szCs w:val="22"/>
              </w:rPr>
              <w:t xml:space="preserve"> </w:t>
            </w:r>
            <w:r w:rsidRPr="004A7DF4">
              <w:rPr>
                <w:b/>
                <w:bCs/>
                <w:color w:val="000000"/>
                <w:sz w:val="22"/>
                <w:szCs w:val="22"/>
                <w:highlight w:val="yellow"/>
              </w:rPr>
              <w:t>No Country for Old Men</w:t>
            </w:r>
            <w:r w:rsidRPr="004A7DF4">
              <w:rPr>
                <w:b/>
                <w:bCs/>
                <w:color w:val="000000"/>
                <w:sz w:val="22"/>
                <w:szCs w:val="22"/>
              </w:rPr>
              <w:t xml:space="preserve"> (2007)</w:t>
            </w:r>
          </w:p>
        </w:tc>
      </w:tr>
      <w:tr w:rsidR="003B21F7" w14:paraId="4F692DE2" w14:textId="77777777" w:rsidTr="003B21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FFFFFF" w:themeFill="background1"/>
            <w:hideMark/>
          </w:tcPr>
          <w:p w14:paraId="6921D76B" w14:textId="73ECE10E" w:rsidR="003B21F7" w:rsidRDefault="003B21F7" w:rsidP="003B21F7">
            <w:pPr>
              <w:rPr>
                <w:color w:val="000000"/>
                <w:sz w:val="22"/>
                <w:szCs w:val="22"/>
              </w:rPr>
            </w:pPr>
            <w:r>
              <w:rPr>
                <w:color w:val="000000"/>
                <w:sz w:val="22"/>
                <w:szCs w:val="22"/>
              </w:rPr>
              <w:t xml:space="preserve">Week 13 – </w:t>
            </w:r>
            <w:r w:rsidR="00AF68AD">
              <w:rPr>
                <w:color w:val="000000"/>
                <w:sz w:val="22"/>
                <w:szCs w:val="22"/>
              </w:rPr>
              <w:t>04/22-24</w:t>
            </w:r>
            <w:r>
              <w:rPr>
                <w:color w:val="000000"/>
                <w:sz w:val="22"/>
                <w:szCs w:val="22"/>
              </w:rPr>
              <w:t xml:space="preserve"> </w:t>
            </w:r>
          </w:p>
        </w:tc>
        <w:tc>
          <w:tcPr>
            <w:tcW w:w="3379" w:type="dxa"/>
            <w:tcBorders>
              <w:top w:val="nil"/>
              <w:bottom w:val="nil"/>
            </w:tcBorders>
            <w:shd w:val="clear" w:color="auto" w:fill="FFFFFF" w:themeFill="background1"/>
          </w:tcPr>
          <w:p w14:paraId="52521BAE"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The War on Drugs: Drug Trafficking/Drug Abuse Films</w:t>
            </w:r>
          </w:p>
          <w:p w14:paraId="32FCCD0F"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p>
          <w:p w14:paraId="2753930A"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5530" w:type="dxa"/>
            <w:tcBorders>
              <w:top w:val="nil"/>
              <w:bottom w:val="nil"/>
            </w:tcBorders>
            <w:shd w:val="clear" w:color="auto" w:fill="FFFFFF" w:themeFill="background1"/>
            <w:hideMark/>
          </w:tcPr>
          <w:p w14:paraId="4C3CB143" w14:textId="77777777" w:rsidR="003B21F7" w:rsidRDefault="003B21F7" w:rsidP="003B21F7">
            <w:pPr>
              <w:ind w:left="882"/>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 xml:space="preserve">Group 11 Presentation as needed; Reading: Kappeler et al., “Drug War Cowboys”; Films: </w:t>
            </w:r>
            <w:r w:rsidRPr="00F87FB2">
              <w:rPr>
                <w:b/>
                <w:bCs/>
                <w:color w:val="000000"/>
                <w:sz w:val="22"/>
                <w:szCs w:val="22"/>
                <w:highlight w:val="yellow"/>
              </w:rPr>
              <w:t>Traffic</w:t>
            </w:r>
            <w:r w:rsidRPr="00F87FB2">
              <w:rPr>
                <w:b/>
                <w:bCs/>
                <w:color w:val="000000"/>
                <w:sz w:val="22"/>
                <w:szCs w:val="22"/>
              </w:rPr>
              <w:t xml:space="preserve"> (</w:t>
            </w:r>
            <w:r>
              <w:rPr>
                <w:color w:val="000000"/>
                <w:sz w:val="22"/>
                <w:szCs w:val="22"/>
              </w:rPr>
              <w:t xml:space="preserve">2001)- Lecture by Professor; </w:t>
            </w:r>
            <w:r>
              <w:rPr>
                <w:i/>
                <w:color w:val="000000"/>
                <w:sz w:val="22"/>
                <w:szCs w:val="22"/>
              </w:rPr>
              <w:t>alt.</w:t>
            </w:r>
            <w:r>
              <w:rPr>
                <w:color w:val="000000"/>
                <w:sz w:val="22"/>
                <w:szCs w:val="22"/>
              </w:rPr>
              <w:t xml:space="preserve"> </w:t>
            </w:r>
            <w:r>
              <w:rPr>
                <w:color w:val="000000"/>
                <w:sz w:val="22"/>
                <w:szCs w:val="22"/>
                <w:shd w:val="clear" w:color="auto" w:fill="FFFFFF" w:themeFill="background1"/>
              </w:rPr>
              <w:t>Sicario (2015); Sicario: Day of the Soldado</w:t>
            </w:r>
            <w:r>
              <w:rPr>
                <w:color w:val="000000"/>
                <w:sz w:val="22"/>
                <w:szCs w:val="22"/>
              </w:rPr>
              <w:t xml:space="preserve"> (2018); </w:t>
            </w:r>
          </w:p>
        </w:tc>
      </w:tr>
      <w:tr w:rsidR="003B21F7" w14:paraId="1BB80341" w14:textId="77777777" w:rsidTr="004D0332">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5FF2CA" w:themeFill="accent4" w:themeFillTint="99"/>
            <w:hideMark/>
          </w:tcPr>
          <w:p w14:paraId="11120914" w14:textId="77777777" w:rsidR="003B21F7" w:rsidRDefault="003B21F7" w:rsidP="003B21F7">
            <w:pPr>
              <w:rPr>
                <w:color w:val="000000"/>
                <w:sz w:val="22"/>
                <w:szCs w:val="22"/>
              </w:rPr>
            </w:pPr>
            <w:r>
              <w:rPr>
                <w:color w:val="000000"/>
                <w:sz w:val="22"/>
                <w:szCs w:val="22"/>
              </w:rPr>
              <w:t xml:space="preserve">Week 14 – </w:t>
            </w:r>
          </w:p>
          <w:p w14:paraId="7BF2ECCC" w14:textId="3B75F281" w:rsidR="003B21F7" w:rsidRDefault="00AF68AD" w:rsidP="003B21F7">
            <w:pPr>
              <w:rPr>
                <w:color w:val="000000"/>
                <w:sz w:val="22"/>
                <w:szCs w:val="22"/>
              </w:rPr>
            </w:pPr>
            <w:r>
              <w:rPr>
                <w:color w:val="000000"/>
                <w:sz w:val="22"/>
                <w:szCs w:val="22"/>
              </w:rPr>
              <w:t>04/29 -05/01</w:t>
            </w:r>
          </w:p>
        </w:tc>
        <w:tc>
          <w:tcPr>
            <w:tcW w:w="3379" w:type="dxa"/>
            <w:tcBorders>
              <w:top w:val="nil"/>
              <w:bottom w:val="nil"/>
            </w:tcBorders>
            <w:shd w:val="clear" w:color="auto" w:fill="5FF2CA" w:themeFill="accent4" w:themeFillTint="99"/>
          </w:tcPr>
          <w:p w14:paraId="31735894"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Vigilante Films; Victimology, Revictimization</w:t>
            </w:r>
          </w:p>
          <w:p w14:paraId="3119F305"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p>
          <w:p w14:paraId="4B8CC4B5"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5530" w:type="dxa"/>
            <w:tcBorders>
              <w:top w:val="nil"/>
              <w:bottom w:val="nil"/>
            </w:tcBorders>
            <w:shd w:val="clear" w:color="auto" w:fill="5FF2CA" w:themeFill="accent4" w:themeFillTint="99"/>
          </w:tcPr>
          <w:p w14:paraId="25F38B88" w14:textId="77777777" w:rsidR="0000471B" w:rsidRPr="0000471B" w:rsidRDefault="003B21F7" w:rsidP="0000471B">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Leitch Chapter 4 Fury and the Victim Film: Group 12 Presentation; Death Wish (1974 or 2018) The Brave One (2007); alt. Law Abiding Citizen (2009); Fury (1936); Man on Fire (2004);</w:t>
            </w:r>
          </w:p>
          <w:p w14:paraId="620CAF90" w14:textId="77777777" w:rsidR="003B21F7" w:rsidRDefault="003B21F7" w:rsidP="004D0332">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3B21F7" w14:paraId="088F2996" w14:textId="77777777" w:rsidTr="003D7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2" w:type="dxa"/>
            <w:tcBorders>
              <w:top w:val="nil"/>
              <w:bottom w:val="nil"/>
            </w:tcBorders>
            <w:shd w:val="clear" w:color="auto" w:fill="FFFFFF" w:themeFill="background1"/>
            <w:hideMark/>
          </w:tcPr>
          <w:p w14:paraId="7D618337" w14:textId="0C5E4726" w:rsidR="003B21F7" w:rsidRDefault="003B21F7" w:rsidP="003B21F7">
            <w:pPr>
              <w:rPr>
                <w:color w:val="000000"/>
                <w:sz w:val="22"/>
                <w:szCs w:val="22"/>
              </w:rPr>
            </w:pPr>
            <w:r>
              <w:rPr>
                <w:color w:val="000000"/>
                <w:sz w:val="22"/>
                <w:szCs w:val="22"/>
              </w:rPr>
              <w:t xml:space="preserve">Week 15 – </w:t>
            </w:r>
            <w:r w:rsidR="00AF68AD">
              <w:rPr>
                <w:color w:val="000000"/>
                <w:sz w:val="22"/>
                <w:szCs w:val="22"/>
              </w:rPr>
              <w:t>05/06-08</w:t>
            </w:r>
          </w:p>
        </w:tc>
        <w:tc>
          <w:tcPr>
            <w:tcW w:w="3379" w:type="dxa"/>
            <w:tcBorders>
              <w:top w:val="nil"/>
              <w:bottom w:val="nil"/>
            </w:tcBorders>
            <w:shd w:val="clear" w:color="auto" w:fill="FFFFFF" w:themeFill="background1"/>
          </w:tcPr>
          <w:p w14:paraId="20F3D470"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The Criminal in Foreign Films; Perspectives on Crime and Punishment or Gang Films</w:t>
            </w:r>
          </w:p>
          <w:p w14:paraId="45297F1D"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p>
          <w:p w14:paraId="63FE5EBD" w14:textId="77777777" w:rsidR="003B21F7" w:rsidRDefault="003B21F7" w:rsidP="003B21F7">
            <w:p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5530" w:type="dxa"/>
            <w:tcBorders>
              <w:top w:val="nil"/>
              <w:bottom w:val="nil"/>
            </w:tcBorders>
            <w:shd w:val="clear" w:color="auto" w:fill="FFFFFF" w:themeFill="background1"/>
            <w:hideMark/>
          </w:tcPr>
          <w:p w14:paraId="30856562" w14:textId="47593702" w:rsidR="003B21F7" w:rsidRDefault="003B21F7" w:rsidP="003B21F7">
            <w:pPr>
              <w:ind w:left="882"/>
              <w:cnfStyle w:val="000000100000" w:firstRow="0" w:lastRow="0" w:firstColumn="0" w:lastColumn="0" w:oddVBand="0" w:evenVBand="0" w:oddHBand="1" w:evenHBand="0" w:firstRowFirstColumn="0" w:firstRowLastColumn="0" w:lastRowFirstColumn="0" w:lastRowLastColumn="0"/>
              <w:rPr>
                <w:color w:val="000000"/>
                <w:sz w:val="22"/>
                <w:szCs w:val="22"/>
              </w:rPr>
            </w:pPr>
            <w:r>
              <w:rPr>
                <w:i/>
                <w:color w:val="000000"/>
                <w:sz w:val="22"/>
                <w:szCs w:val="22"/>
              </w:rPr>
              <w:t xml:space="preserve">Reading TBD </w:t>
            </w:r>
            <w:r w:rsidR="0011068F">
              <w:rPr>
                <w:i/>
                <w:color w:val="000000"/>
                <w:sz w:val="22"/>
                <w:szCs w:val="22"/>
              </w:rPr>
              <w:t>Leitch</w:t>
            </w:r>
            <w:r>
              <w:rPr>
                <w:i/>
                <w:color w:val="000000"/>
                <w:sz w:val="22"/>
                <w:szCs w:val="22"/>
              </w:rPr>
              <w:t xml:space="preserve"> 13, </w:t>
            </w:r>
            <w:r>
              <w:rPr>
                <w:color w:val="000000"/>
                <w:sz w:val="22"/>
                <w:szCs w:val="22"/>
              </w:rPr>
              <w:t>Amores Perros (2000);</w:t>
            </w:r>
            <w:r>
              <w:rPr>
                <w:i/>
                <w:color w:val="000000"/>
                <w:sz w:val="22"/>
                <w:szCs w:val="22"/>
              </w:rPr>
              <w:t xml:space="preserve"> </w:t>
            </w:r>
            <w:r w:rsidR="0011068F">
              <w:rPr>
                <w:i/>
                <w:color w:val="000000"/>
                <w:sz w:val="22"/>
                <w:szCs w:val="22"/>
              </w:rPr>
              <w:t xml:space="preserve">alt. </w:t>
            </w:r>
            <w:r w:rsidRPr="00F87FB2">
              <w:rPr>
                <w:b/>
                <w:bCs/>
                <w:color w:val="000000"/>
                <w:sz w:val="22"/>
                <w:szCs w:val="22"/>
                <w:highlight w:val="yellow"/>
              </w:rPr>
              <w:t>Maria Full of Grace</w:t>
            </w:r>
            <w:r>
              <w:rPr>
                <w:color w:val="000000"/>
                <w:sz w:val="22"/>
                <w:szCs w:val="22"/>
              </w:rPr>
              <w:t xml:space="preserve"> (2004); Malavita or The Family (2013); Review Week for Final Examination</w:t>
            </w:r>
          </w:p>
        </w:tc>
      </w:tr>
      <w:tr w:rsidR="003B21F7" w14:paraId="69DC60C1" w14:textId="77777777" w:rsidTr="004D0332">
        <w:tc>
          <w:tcPr>
            <w:cnfStyle w:val="001000000000" w:firstRow="0" w:lastRow="0" w:firstColumn="1" w:lastColumn="0" w:oddVBand="0" w:evenVBand="0" w:oddHBand="0" w:evenHBand="0" w:firstRowFirstColumn="0" w:firstRowLastColumn="0" w:lastRowFirstColumn="0" w:lastRowLastColumn="0"/>
            <w:tcW w:w="1402" w:type="dxa"/>
            <w:tcBorders>
              <w:top w:val="nil"/>
              <w:left w:val="nil"/>
              <w:bottom w:val="single" w:sz="8" w:space="0" w:color="5B9BD5"/>
              <w:right w:val="nil"/>
            </w:tcBorders>
            <w:shd w:val="clear" w:color="auto" w:fill="5FF2CA" w:themeFill="accent4" w:themeFillTint="99"/>
            <w:hideMark/>
          </w:tcPr>
          <w:p w14:paraId="40CD3DD2" w14:textId="6B2C3E6B" w:rsidR="003B21F7" w:rsidRDefault="003B21F7" w:rsidP="003B21F7">
            <w:pPr>
              <w:rPr>
                <w:color w:val="000000"/>
                <w:sz w:val="22"/>
                <w:szCs w:val="22"/>
              </w:rPr>
            </w:pPr>
            <w:r>
              <w:rPr>
                <w:color w:val="000000"/>
                <w:sz w:val="22"/>
                <w:szCs w:val="22"/>
              </w:rPr>
              <w:t xml:space="preserve">Week 16 –   </w:t>
            </w:r>
            <w:r w:rsidR="004D0332">
              <w:rPr>
                <w:color w:val="000000"/>
                <w:sz w:val="22"/>
                <w:szCs w:val="22"/>
              </w:rPr>
              <w:t>05</w:t>
            </w:r>
            <w:r w:rsidR="00C11675">
              <w:rPr>
                <w:color w:val="000000"/>
                <w:sz w:val="22"/>
                <w:szCs w:val="22"/>
              </w:rPr>
              <w:t>/15/2025</w:t>
            </w:r>
          </w:p>
        </w:tc>
        <w:tc>
          <w:tcPr>
            <w:tcW w:w="3379" w:type="dxa"/>
            <w:tcBorders>
              <w:top w:val="nil"/>
              <w:left w:val="nil"/>
              <w:bottom w:val="single" w:sz="8" w:space="0" w:color="5B9BD5"/>
              <w:right w:val="nil"/>
            </w:tcBorders>
            <w:shd w:val="clear" w:color="auto" w:fill="5FF2CA" w:themeFill="accent4" w:themeFillTint="99"/>
          </w:tcPr>
          <w:p w14:paraId="1CC96A46"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lang w:val="es-ES"/>
              </w:rPr>
            </w:pPr>
            <w:r>
              <w:rPr>
                <w:color w:val="000000"/>
                <w:sz w:val="22"/>
                <w:szCs w:val="22"/>
                <w:lang w:val="es-ES"/>
              </w:rPr>
              <w:t>Final Examination Week</w:t>
            </w:r>
          </w:p>
          <w:p w14:paraId="75FEAFC1"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lang w:val="es-ES"/>
              </w:rPr>
            </w:pPr>
          </w:p>
          <w:p w14:paraId="46A98562" w14:textId="77777777" w:rsidR="003B21F7" w:rsidRDefault="003B21F7" w:rsidP="003B21F7">
            <w:pPr>
              <w:cnfStyle w:val="000000000000" w:firstRow="0" w:lastRow="0" w:firstColumn="0" w:lastColumn="0" w:oddVBand="0" w:evenVBand="0" w:oddHBand="0" w:evenHBand="0" w:firstRowFirstColumn="0" w:firstRowLastColumn="0" w:lastRowFirstColumn="0" w:lastRowLastColumn="0"/>
              <w:rPr>
                <w:color w:val="000000"/>
                <w:sz w:val="22"/>
                <w:szCs w:val="22"/>
                <w:lang w:val="es-ES"/>
              </w:rPr>
            </w:pPr>
          </w:p>
        </w:tc>
        <w:tc>
          <w:tcPr>
            <w:tcW w:w="5530" w:type="dxa"/>
            <w:tcBorders>
              <w:top w:val="nil"/>
              <w:left w:val="nil"/>
              <w:bottom w:val="single" w:sz="8" w:space="0" w:color="5B9BD5"/>
              <w:right w:val="nil"/>
            </w:tcBorders>
            <w:shd w:val="clear" w:color="auto" w:fill="5FF2CA" w:themeFill="accent4" w:themeFillTint="99"/>
          </w:tcPr>
          <w:p w14:paraId="706EED9F" w14:textId="63294616"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r w:rsidRPr="00F87FB2">
              <w:rPr>
                <w:b/>
                <w:bCs/>
                <w:color w:val="000000"/>
                <w:sz w:val="22"/>
                <w:szCs w:val="22"/>
                <w:highlight w:val="yellow"/>
              </w:rPr>
              <w:t>Final Examination</w:t>
            </w:r>
            <w:r w:rsidRPr="00F87FB2">
              <w:rPr>
                <w:b/>
                <w:bCs/>
                <w:color w:val="000000"/>
                <w:sz w:val="22"/>
                <w:szCs w:val="22"/>
              </w:rPr>
              <w:t xml:space="preserve">: </w:t>
            </w:r>
            <w:r w:rsidR="00C11675" w:rsidRPr="00C11675">
              <w:rPr>
                <w:b/>
                <w:bCs/>
                <w:color w:val="000000"/>
                <w:sz w:val="22"/>
                <w:szCs w:val="22"/>
              </w:rPr>
              <w:t xml:space="preserve">Thursday, May 15th 10:00 am – 12:45 </w:t>
            </w:r>
            <w:r>
              <w:rPr>
                <w:b/>
                <w:color w:val="FF0000"/>
                <w:sz w:val="22"/>
                <w:szCs w:val="22"/>
              </w:rPr>
              <w:t>*Test VI (Ch. 6).</w:t>
            </w:r>
          </w:p>
          <w:p w14:paraId="6A9ED19D" w14:textId="77777777" w:rsidR="003B21F7" w:rsidRDefault="003B21F7" w:rsidP="003B21F7">
            <w:pPr>
              <w:ind w:left="882"/>
              <w:cnfStyle w:val="000000000000" w:firstRow="0" w:lastRow="0" w:firstColumn="0" w:lastColumn="0" w:oddVBand="0" w:evenVBand="0" w:oddHBand="0" w:evenHBand="0" w:firstRowFirstColumn="0" w:firstRowLastColumn="0" w:lastRowFirstColumn="0" w:lastRowLastColumn="0"/>
              <w:rPr>
                <w:color w:val="000000"/>
                <w:sz w:val="22"/>
                <w:szCs w:val="22"/>
              </w:rPr>
            </w:pPr>
          </w:p>
        </w:tc>
      </w:tr>
    </w:tbl>
    <w:p w14:paraId="4678BB75" w14:textId="4E684705" w:rsidR="003B21F7" w:rsidRDefault="003B21F7" w:rsidP="003B21F7">
      <w:pPr>
        <w:widowControl w:val="0"/>
        <w:pBdr>
          <w:bottom w:val="single" w:sz="12" w:space="1" w:color="auto"/>
        </w:pBdr>
        <w:autoSpaceDE w:val="0"/>
        <w:autoSpaceDN w:val="0"/>
        <w:adjustRightInd w:val="0"/>
        <w:spacing w:after="200"/>
        <w:ind w:left="2160" w:hanging="2160"/>
        <w:jc w:val="both"/>
        <w:rPr>
          <w:rFonts w:ascii="Times New Roman" w:hAnsi="Times New Roman" w:cs="Times New Roman"/>
          <w:sz w:val="22"/>
          <w:szCs w:val="22"/>
        </w:rPr>
      </w:pPr>
      <w:r>
        <w:rPr>
          <w:rFonts w:ascii="Times New Roman" w:hAnsi="Times New Roman" w:cs="Times New Roman"/>
          <w:b/>
          <w:bCs/>
          <w:color w:val="FF0000"/>
          <w:sz w:val="22"/>
          <w:szCs w:val="22"/>
        </w:rPr>
        <w:t>Note:</w:t>
      </w:r>
      <w:r>
        <w:rPr>
          <w:rFonts w:ascii="Times New Roman" w:hAnsi="Times New Roman" w:cs="Times New Roman"/>
          <w:bCs/>
          <w:color w:val="FF0000"/>
          <w:sz w:val="22"/>
          <w:szCs w:val="22"/>
        </w:rPr>
        <w:t xml:space="preserve"> </w:t>
      </w:r>
      <w:r>
        <w:rPr>
          <w:rFonts w:ascii="Times New Roman" w:hAnsi="Times New Roman" w:cs="Times New Roman"/>
          <w:bCs/>
          <w:sz w:val="22"/>
          <w:szCs w:val="22"/>
        </w:rPr>
        <w:t>Outside Readings as assigned by Professor</w:t>
      </w:r>
      <w:r w:rsidR="0011068F">
        <w:rPr>
          <w:rFonts w:ascii="Times New Roman" w:hAnsi="Times New Roman" w:cs="Times New Roman"/>
          <w:sz w:val="22"/>
          <w:szCs w:val="22"/>
        </w:rPr>
        <w:t xml:space="preserve">. </w:t>
      </w:r>
    </w:p>
    <w:p w14:paraId="24440AA5" w14:textId="77777777" w:rsidR="00D02AB2" w:rsidRDefault="00D02AB2" w:rsidP="00D560E9">
      <w:pPr>
        <w:widowControl w:val="0"/>
        <w:autoSpaceDE w:val="0"/>
        <w:autoSpaceDN w:val="0"/>
        <w:adjustRightInd w:val="0"/>
        <w:spacing w:after="200"/>
        <w:ind w:left="2160" w:hanging="2160"/>
        <w:jc w:val="both"/>
        <w:rPr>
          <w:rFonts w:ascii="Times New Roman" w:hAnsi="Times New Roman" w:cs="Times New Roman"/>
          <w:b/>
          <w:bCs/>
          <w:color w:val="C00000"/>
          <w:sz w:val="22"/>
          <w:szCs w:val="22"/>
        </w:rPr>
      </w:pPr>
    </w:p>
    <w:p w14:paraId="0AF6A451" w14:textId="36E12353" w:rsidR="00E67145" w:rsidRDefault="00FC3EB3" w:rsidP="005A172B">
      <w:pPr>
        <w:widowControl w:val="0"/>
        <w:autoSpaceDE w:val="0"/>
        <w:autoSpaceDN w:val="0"/>
        <w:adjustRightInd w:val="0"/>
        <w:spacing w:after="200" w:line="276" w:lineRule="auto"/>
        <w:ind w:left="2160" w:hanging="2160"/>
        <w:jc w:val="both"/>
        <w:rPr>
          <w:rFonts w:ascii="Times New Roman" w:hAnsi="Times New Roman" w:cs="Times New Roman"/>
          <w:b/>
          <w:bCs/>
          <w:i/>
          <w:sz w:val="20"/>
          <w:szCs w:val="20"/>
        </w:rPr>
      </w:pPr>
      <w:r w:rsidRPr="007F7E63">
        <w:rPr>
          <w:rFonts w:ascii="Times New Roman" w:hAnsi="Times New Roman" w:cs="Times New Roman"/>
          <w:i/>
          <w:sz w:val="20"/>
          <w:szCs w:val="20"/>
        </w:rPr>
        <w:t xml:space="preserve"> </w:t>
      </w:r>
    </w:p>
    <w:sectPr w:rsidR="00E67145" w:rsidSect="00E7591A">
      <w:footerReference w:type="default" r:id="rId37"/>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9B388F" w14:textId="77777777" w:rsidR="009A3C69" w:rsidRDefault="009A3C69" w:rsidP="00E47570">
      <w:r>
        <w:separator/>
      </w:r>
    </w:p>
  </w:endnote>
  <w:endnote w:type="continuationSeparator" w:id="0">
    <w:p w14:paraId="6A9EEBD9" w14:textId="77777777" w:rsidR="009A3C69" w:rsidRDefault="009A3C69" w:rsidP="00E47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4288225"/>
      <w:docPartObj>
        <w:docPartGallery w:val="Page Numbers (Bottom of Page)"/>
        <w:docPartUnique/>
      </w:docPartObj>
    </w:sdtPr>
    <w:sdtContent>
      <w:p w14:paraId="6DB77D61" w14:textId="121EBBCA" w:rsidR="00D02AB2" w:rsidRDefault="00D02AB2">
        <w:pPr>
          <w:pStyle w:val="Footer"/>
          <w:jc w:val="center"/>
        </w:pPr>
        <w:r>
          <w:fldChar w:fldCharType="begin"/>
        </w:r>
        <w:r>
          <w:instrText xml:space="preserve"> PAGE   \* MERGEFORMAT </w:instrText>
        </w:r>
        <w:r>
          <w:fldChar w:fldCharType="separate"/>
        </w:r>
        <w:r w:rsidR="00CE2D16">
          <w:rPr>
            <w:noProof/>
          </w:rPr>
          <w:t>14</w:t>
        </w:r>
        <w:r>
          <w:rPr>
            <w:noProof/>
          </w:rPr>
          <w:fldChar w:fldCharType="end"/>
        </w:r>
      </w:p>
    </w:sdtContent>
  </w:sdt>
  <w:p w14:paraId="3351E554" w14:textId="77777777" w:rsidR="00D02AB2" w:rsidRDefault="00D02A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CD292A" w14:textId="77777777" w:rsidR="009A3C69" w:rsidRDefault="009A3C69" w:rsidP="00E47570">
      <w:r>
        <w:separator/>
      </w:r>
    </w:p>
  </w:footnote>
  <w:footnote w:type="continuationSeparator" w:id="0">
    <w:p w14:paraId="6D3985A2" w14:textId="77777777" w:rsidR="009A3C69" w:rsidRDefault="009A3C69" w:rsidP="00E4757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00000001">
      <w:start w:val="1"/>
      <w:numFmt w:val="upperRoman"/>
      <w:lvlText w:val="%1."/>
      <w:lvlJc w:val="left"/>
      <w:pPr>
        <w:ind w:left="720" w:hanging="360"/>
      </w:pPr>
    </w:lvl>
    <w:lvl w:ilvl="1" w:tplc="00000002">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upperRoman"/>
      <w:lvlText w:val="%1."/>
      <w:lvlJc w:val="left"/>
      <w:pPr>
        <w:ind w:left="720" w:hanging="360"/>
      </w:pPr>
    </w:lvl>
    <w:lvl w:ilvl="1" w:tplc="00000066">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upperRoman"/>
      <w:lvlText w:val="%1."/>
      <w:lvlJc w:val="left"/>
      <w:pPr>
        <w:ind w:left="720" w:hanging="360"/>
      </w:pPr>
    </w:lvl>
    <w:lvl w:ilvl="1" w:tplc="000000CA">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00000004"/>
    <w:lvl w:ilvl="0" w:tplc="0000012D">
      <w:start w:val="1"/>
      <w:numFmt w:val="bullet"/>
      <w:lvlText w:val="•"/>
      <w:lvlJc w:val="left"/>
      <w:pPr>
        <w:ind w:left="720" w:hanging="360"/>
      </w:pPr>
    </w:lvl>
    <w:lvl w:ilvl="1" w:tplc="0000012E">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F24060D"/>
    <w:multiLevelType w:val="multilevel"/>
    <w:tmpl w:val="95D81B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366D4D"/>
    <w:multiLevelType w:val="hybridMultilevel"/>
    <w:tmpl w:val="6B5E4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B62941"/>
    <w:multiLevelType w:val="hybridMultilevel"/>
    <w:tmpl w:val="13C6000A"/>
    <w:lvl w:ilvl="0" w:tplc="BB785A4A">
      <w:start w:val="1"/>
      <w:numFmt w:val="decimal"/>
      <w:lvlText w:val="%1."/>
      <w:lvlJc w:val="left"/>
      <w:pPr>
        <w:ind w:left="2880" w:hanging="900"/>
      </w:pPr>
      <w:rPr>
        <w:rFonts w:hint="default"/>
        <w:i w:val="0"/>
      </w:rPr>
    </w:lvl>
    <w:lvl w:ilvl="1" w:tplc="04090019">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7" w15:restartNumberingAfterBreak="0">
    <w:nsid w:val="1AF15442"/>
    <w:multiLevelType w:val="hybridMultilevel"/>
    <w:tmpl w:val="335CA79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147469"/>
    <w:multiLevelType w:val="hybridMultilevel"/>
    <w:tmpl w:val="33B4CED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C476D7"/>
    <w:multiLevelType w:val="hybridMultilevel"/>
    <w:tmpl w:val="71B492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4451979"/>
    <w:multiLevelType w:val="hybridMultilevel"/>
    <w:tmpl w:val="B4327D4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2306F5"/>
    <w:multiLevelType w:val="hybridMultilevel"/>
    <w:tmpl w:val="5E6CD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6677C7"/>
    <w:multiLevelType w:val="hybridMultilevel"/>
    <w:tmpl w:val="BDE48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C05E38"/>
    <w:multiLevelType w:val="hybridMultilevel"/>
    <w:tmpl w:val="35B6FE4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FB199B"/>
    <w:multiLevelType w:val="hybridMultilevel"/>
    <w:tmpl w:val="D9BE0D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13C66AA"/>
    <w:multiLevelType w:val="multilevel"/>
    <w:tmpl w:val="DA0C8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6A54D78"/>
    <w:multiLevelType w:val="hybridMultilevel"/>
    <w:tmpl w:val="ED9E6836"/>
    <w:lvl w:ilvl="0" w:tplc="932ECC7A">
      <w:start w:val="1"/>
      <w:numFmt w:val="decimal"/>
      <w:lvlText w:val="%1."/>
      <w:lvlJc w:val="left"/>
      <w:pPr>
        <w:ind w:left="2340" w:hanging="36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7" w15:restartNumberingAfterBreak="0">
    <w:nsid w:val="56E26280"/>
    <w:multiLevelType w:val="hybridMultilevel"/>
    <w:tmpl w:val="11C88EB8"/>
    <w:lvl w:ilvl="0" w:tplc="0409000D">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8" w15:restartNumberingAfterBreak="0">
    <w:nsid w:val="574249DB"/>
    <w:multiLevelType w:val="hybridMultilevel"/>
    <w:tmpl w:val="CC2EA046"/>
    <w:lvl w:ilvl="0" w:tplc="2D5A5BEC">
      <w:start w:val="1"/>
      <w:numFmt w:val="decimal"/>
      <w:lvlText w:val="%1."/>
      <w:lvlJc w:val="left"/>
      <w:pPr>
        <w:ind w:left="2880" w:hanging="90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9" w15:restartNumberingAfterBreak="0">
    <w:nsid w:val="59EE3CAD"/>
    <w:multiLevelType w:val="hybridMultilevel"/>
    <w:tmpl w:val="315CF938"/>
    <w:lvl w:ilvl="0" w:tplc="AE9ADA10">
      <w:start w:val="3"/>
      <w:numFmt w:val="decimal"/>
      <w:lvlText w:val="%1."/>
      <w:lvlJc w:val="left"/>
      <w:pPr>
        <w:tabs>
          <w:tab w:val="num" w:pos="1500"/>
        </w:tabs>
        <w:ind w:left="1500" w:hanging="42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651A53D9"/>
    <w:multiLevelType w:val="hybridMultilevel"/>
    <w:tmpl w:val="FCE0CD1A"/>
    <w:lvl w:ilvl="0" w:tplc="0000012D">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7F6EF0"/>
    <w:multiLevelType w:val="hybridMultilevel"/>
    <w:tmpl w:val="82AC9B8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F1522BE"/>
    <w:multiLevelType w:val="hybridMultilevel"/>
    <w:tmpl w:val="438A7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4742600">
    <w:abstractNumId w:val="0"/>
  </w:num>
  <w:num w:numId="2" w16cid:durableId="2146005038">
    <w:abstractNumId w:val="1"/>
  </w:num>
  <w:num w:numId="3" w16cid:durableId="262543437">
    <w:abstractNumId w:val="2"/>
  </w:num>
  <w:num w:numId="4" w16cid:durableId="1515192847">
    <w:abstractNumId w:val="3"/>
  </w:num>
  <w:num w:numId="5" w16cid:durableId="97021564">
    <w:abstractNumId w:val="19"/>
  </w:num>
  <w:num w:numId="6" w16cid:durableId="103354503">
    <w:abstractNumId w:val="13"/>
  </w:num>
  <w:num w:numId="7" w16cid:durableId="1217623095">
    <w:abstractNumId w:val="5"/>
  </w:num>
  <w:num w:numId="8" w16cid:durableId="472984710">
    <w:abstractNumId w:val="14"/>
  </w:num>
  <w:num w:numId="9" w16cid:durableId="187908626">
    <w:abstractNumId w:val="15"/>
  </w:num>
  <w:num w:numId="10" w16cid:durableId="1139998929">
    <w:abstractNumId w:val="22"/>
  </w:num>
  <w:num w:numId="11" w16cid:durableId="594559366">
    <w:abstractNumId w:val="11"/>
  </w:num>
  <w:num w:numId="12" w16cid:durableId="1796483961">
    <w:abstractNumId w:val="6"/>
  </w:num>
  <w:num w:numId="13" w16cid:durableId="1239293964">
    <w:abstractNumId w:val="16"/>
  </w:num>
  <w:num w:numId="14" w16cid:durableId="588275031">
    <w:abstractNumId w:val="18"/>
  </w:num>
  <w:num w:numId="15" w16cid:durableId="2121562071">
    <w:abstractNumId w:val="17"/>
  </w:num>
  <w:num w:numId="16" w16cid:durableId="1500123225">
    <w:abstractNumId w:val="10"/>
  </w:num>
  <w:num w:numId="17" w16cid:durableId="55201606">
    <w:abstractNumId w:val="8"/>
  </w:num>
  <w:num w:numId="18" w16cid:durableId="793788008">
    <w:abstractNumId w:val="21"/>
  </w:num>
  <w:num w:numId="19" w16cid:durableId="128939415">
    <w:abstractNumId w:val="20"/>
  </w:num>
  <w:num w:numId="20" w16cid:durableId="1757821416">
    <w:abstractNumId w:val="9"/>
  </w:num>
  <w:num w:numId="21" w16cid:durableId="924260946">
    <w:abstractNumId w:val="4"/>
  </w:num>
  <w:num w:numId="22" w16cid:durableId="1914661731">
    <w:abstractNumId w:val="12"/>
  </w:num>
  <w:num w:numId="23" w16cid:durableId="100112930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s-ES" w:vendorID="64" w:dllVersion="6" w:nlCheck="1" w:checkStyle="0"/>
  <w:activeWritingStyle w:appName="MSWord" w:lang="en-US" w:vendorID="64" w:dllVersion="6" w:nlCheck="1" w:checkStyle="1"/>
  <w:activeWritingStyle w:appName="MSWord" w:lang="en-US" w:vendorID="64" w:dllVersion="0" w:nlCheck="1" w:checkStyle="0"/>
  <w:activeWritingStyle w:appName="MSWord" w:lang="es-ES" w:vendorID="64" w:dllVersion="0" w:nlCheck="1" w:checkStyle="0"/>
  <w:activeWritingStyle w:appName="MSWord" w:lang="en-US" w:vendorID="64" w:dllVersion="4096" w:nlCheck="1" w:checkStyle="0"/>
  <w:activeWritingStyle w:appName="MSWord" w:lang="es-ES" w:vendorID="64" w:dllVersion="4096" w:nlCheck="1" w:checkStyle="0"/>
  <w:activeWritingStyle w:appName="MSWord" w:lang="es-MX" w:vendorID="64" w:dllVersion="0" w:nlCheck="1" w:checkStyle="0"/>
  <w:activeWritingStyle w:appName="MSWord" w:lang="es-MX" w:vendorID="64" w:dllVersion="4096" w:nlCheck="1" w:checkStyle="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591A"/>
    <w:rsid w:val="0000471B"/>
    <w:rsid w:val="00005D49"/>
    <w:rsid w:val="00005F88"/>
    <w:rsid w:val="000170A9"/>
    <w:rsid w:val="00017432"/>
    <w:rsid w:val="000175AA"/>
    <w:rsid w:val="00022FF1"/>
    <w:rsid w:val="00024EB1"/>
    <w:rsid w:val="00025E8E"/>
    <w:rsid w:val="00033B99"/>
    <w:rsid w:val="00037889"/>
    <w:rsid w:val="000428D9"/>
    <w:rsid w:val="00044676"/>
    <w:rsid w:val="00045424"/>
    <w:rsid w:val="0004561E"/>
    <w:rsid w:val="00052312"/>
    <w:rsid w:val="000530AC"/>
    <w:rsid w:val="00053B6A"/>
    <w:rsid w:val="000606D8"/>
    <w:rsid w:val="000620F7"/>
    <w:rsid w:val="00062880"/>
    <w:rsid w:val="00063EC8"/>
    <w:rsid w:val="0007111A"/>
    <w:rsid w:val="00091369"/>
    <w:rsid w:val="00092117"/>
    <w:rsid w:val="00095481"/>
    <w:rsid w:val="00097101"/>
    <w:rsid w:val="000A03AE"/>
    <w:rsid w:val="000A2F04"/>
    <w:rsid w:val="000B0B15"/>
    <w:rsid w:val="000B2123"/>
    <w:rsid w:val="000B42DC"/>
    <w:rsid w:val="000C2D8A"/>
    <w:rsid w:val="000C3DB5"/>
    <w:rsid w:val="000C4E48"/>
    <w:rsid w:val="000D43F5"/>
    <w:rsid w:val="000E0F49"/>
    <w:rsid w:val="000E1632"/>
    <w:rsid w:val="000E39E9"/>
    <w:rsid w:val="000F50EE"/>
    <w:rsid w:val="001006BA"/>
    <w:rsid w:val="00103876"/>
    <w:rsid w:val="0011068F"/>
    <w:rsid w:val="001140C6"/>
    <w:rsid w:val="0011764E"/>
    <w:rsid w:val="00125691"/>
    <w:rsid w:val="00133987"/>
    <w:rsid w:val="0013499A"/>
    <w:rsid w:val="00136AF3"/>
    <w:rsid w:val="001432ED"/>
    <w:rsid w:val="00147535"/>
    <w:rsid w:val="0015095A"/>
    <w:rsid w:val="00160A98"/>
    <w:rsid w:val="001657AF"/>
    <w:rsid w:val="001673B5"/>
    <w:rsid w:val="00171E41"/>
    <w:rsid w:val="00175A0B"/>
    <w:rsid w:val="0018382A"/>
    <w:rsid w:val="00192BFF"/>
    <w:rsid w:val="001A255B"/>
    <w:rsid w:val="001A7724"/>
    <w:rsid w:val="001B641E"/>
    <w:rsid w:val="001B7381"/>
    <w:rsid w:val="001B7BA9"/>
    <w:rsid w:val="001C0F44"/>
    <w:rsid w:val="001C5231"/>
    <w:rsid w:val="001C6391"/>
    <w:rsid w:val="001E09DB"/>
    <w:rsid w:val="001E3CE0"/>
    <w:rsid w:val="00204B05"/>
    <w:rsid w:val="00206546"/>
    <w:rsid w:val="002074E4"/>
    <w:rsid w:val="00211D3E"/>
    <w:rsid w:val="00212B23"/>
    <w:rsid w:val="002171B1"/>
    <w:rsid w:val="0021739A"/>
    <w:rsid w:val="00220320"/>
    <w:rsid w:val="00230EDA"/>
    <w:rsid w:val="00233A40"/>
    <w:rsid w:val="00234B57"/>
    <w:rsid w:val="00234D6B"/>
    <w:rsid w:val="00241D47"/>
    <w:rsid w:val="00241D67"/>
    <w:rsid w:val="002426DE"/>
    <w:rsid w:val="0024278A"/>
    <w:rsid w:val="002525C3"/>
    <w:rsid w:val="00252D4F"/>
    <w:rsid w:val="0025482D"/>
    <w:rsid w:val="00256528"/>
    <w:rsid w:val="00257D2B"/>
    <w:rsid w:val="00262669"/>
    <w:rsid w:val="00263106"/>
    <w:rsid w:val="0026506D"/>
    <w:rsid w:val="0026637C"/>
    <w:rsid w:val="00267EB4"/>
    <w:rsid w:val="0027584E"/>
    <w:rsid w:val="00277D54"/>
    <w:rsid w:val="00285EC3"/>
    <w:rsid w:val="002A0888"/>
    <w:rsid w:val="002B0FB2"/>
    <w:rsid w:val="002D06C8"/>
    <w:rsid w:val="002D23E6"/>
    <w:rsid w:val="002D4194"/>
    <w:rsid w:val="002E2EA7"/>
    <w:rsid w:val="002E32E9"/>
    <w:rsid w:val="002E7D5D"/>
    <w:rsid w:val="002F05BE"/>
    <w:rsid w:val="002F10D7"/>
    <w:rsid w:val="002F1CCB"/>
    <w:rsid w:val="002F1FA8"/>
    <w:rsid w:val="002F234A"/>
    <w:rsid w:val="002F27DF"/>
    <w:rsid w:val="002F2C8D"/>
    <w:rsid w:val="002F6A1A"/>
    <w:rsid w:val="00301738"/>
    <w:rsid w:val="00311F91"/>
    <w:rsid w:val="00316C6D"/>
    <w:rsid w:val="00324C8D"/>
    <w:rsid w:val="00326E3C"/>
    <w:rsid w:val="00327E65"/>
    <w:rsid w:val="00334141"/>
    <w:rsid w:val="00334B7F"/>
    <w:rsid w:val="00340860"/>
    <w:rsid w:val="00350421"/>
    <w:rsid w:val="00351006"/>
    <w:rsid w:val="00353892"/>
    <w:rsid w:val="00353A85"/>
    <w:rsid w:val="00362ACA"/>
    <w:rsid w:val="00362EC2"/>
    <w:rsid w:val="003737D1"/>
    <w:rsid w:val="003765DD"/>
    <w:rsid w:val="00376A40"/>
    <w:rsid w:val="00377606"/>
    <w:rsid w:val="00380370"/>
    <w:rsid w:val="0039236F"/>
    <w:rsid w:val="003961C2"/>
    <w:rsid w:val="003A158D"/>
    <w:rsid w:val="003A34C6"/>
    <w:rsid w:val="003B20C3"/>
    <w:rsid w:val="003B21F7"/>
    <w:rsid w:val="003B29D3"/>
    <w:rsid w:val="003B42FB"/>
    <w:rsid w:val="003D0F69"/>
    <w:rsid w:val="003D36B8"/>
    <w:rsid w:val="003D64F4"/>
    <w:rsid w:val="003D762E"/>
    <w:rsid w:val="003E3664"/>
    <w:rsid w:val="003F179F"/>
    <w:rsid w:val="003F18B8"/>
    <w:rsid w:val="003F3C0B"/>
    <w:rsid w:val="003F40E5"/>
    <w:rsid w:val="004063C8"/>
    <w:rsid w:val="00410FF8"/>
    <w:rsid w:val="00413FB3"/>
    <w:rsid w:val="00416502"/>
    <w:rsid w:val="00416887"/>
    <w:rsid w:val="0041756F"/>
    <w:rsid w:val="00420981"/>
    <w:rsid w:val="00424CD8"/>
    <w:rsid w:val="00426F80"/>
    <w:rsid w:val="004315A1"/>
    <w:rsid w:val="004359D7"/>
    <w:rsid w:val="004368BC"/>
    <w:rsid w:val="00447B76"/>
    <w:rsid w:val="00461B63"/>
    <w:rsid w:val="00470108"/>
    <w:rsid w:val="004718C3"/>
    <w:rsid w:val="00480404"/>
    <w:rsid w:val="0048444F"/>
    <w:rsid w:val="00486288"/>
    <w:rsid w:val="00487206"/>
    <w:rsid w:val="0049478A"/>
    <w:rsid w:val="004A1A30"/>
    <w:rsid w:val="004A5C76"/>
    <w:rsid w:val="004A751E"/>
    <w:rsid w:val="004A7DF4"/>
    <w:rsid w:val="004B5B2B"/>
    <w:rsid w:val="004B63D6"/>
    <w:rsid w:val="004D0332"/>
    <w:rsid w:val="004D48BD"/>
    <w:rsid w:val="004E3151"/>
    <w:rsid w:val="004E6774"/>
    <w:rsid w:val="004F3499"/>
    <w:rsid w:val="004F62D7"/>
    <w:rsid w:val="00502028"/>
    <w:rsid w:val="005161A5"/>
    <w:rsid w:val="00516BF8"/>
    <w:rsid w:val="005213D3"/>
    <w:rsid w:val="00523E65"/>
    <w:rsid w:val="00537AFC"/>
    <w:rsid w:val="00546A16"/>
    <w:rsid w:val="00561159"/>
    <w:rsid w:val="00565B55"/>
    <w:rsid w:val="00572F8F"/>
    <w:rsid w:val="00581C40"/>
    <w:rsid w:val="00597079"/>
    <w:rsid w:val="005A172B"/>
    <w:rsid w:val="005D20F4"/>
    <w:rsid w:val="005F72BA"/>
    <w:rsid w:val="006028E8"/>
    <w:rsid w:val="00621B7B"/>
    <w:rsid w:val="00623DB9"/>
    <w:rsid w:val="00644D5D"/>
    <w:rsid w:val="00645046"/>
    <w:rsid w:val="00660FFD"/>
    <w:rsid w:val="00662C24"/>
    <w:rsid w:val="00664C2D"/>
    <w:rsid w:val="00670EC0"/>
    <w:rsid w:val="006731A5"/>
    <w:rsid w:val="00674EFC"/>
    <w:rsid w:val="0068021E"/>
    <w:rsid w:val="0068496D"/>
    <w:rsid w:val="0069323A"/>
    <w:rsid w:val="006A0E6C"/>
    <w:rsid w:val="006A43FA"/>
    <w:rsid w:val="006A6065"/>
    <w:rsid w:val="006B1121"/>
    <w:rsid w:val="006B4A3D"/>
    <w:rsid w:val="006C1B00"/>
    <w:rsid w:val="006C43E9"/>
    <w:rsid w:val="006C4B39"/>
    <w:rsid w:val="006D6748"/>
    <w:rsid w:val="006E0CA1"/>
    <w:rsid w:val="006E0EFE"/>
    <w:rsid w:val="006F1EDC"/>
    <w:rsid w:val="006F615B"/>
    <w:rsid w:val="006F6C04"/>
    <w:rsid w:val="007044DF"/>
    <w:rsid w:val="007049FB"/>
    <w:rsid w:val="00705464"/>
    <w:rsid w:val="00712CBF"/>
    <w:rsid w:val="00727C07"/>
    <w:rsid w:val="0074383A"/>
    <w:rsid w:val="0075457B"/>
    <w:rsid w:val="00767E71"/>
    <w:rsid w:val="0077037A"/>
    <w:rsid w:val="00775126"/>
    <w:rsid w:val="007755FE"/>
    <w:rsid w:val="00782C89"/>
    <w:rsid w:val="007A67AF"/>
    <w:rsid w:val="007A690B"/>
    <w:rsid w:val="007B0578"/>
    <w:rsid w:val="007B1AC7"/>
    <w:rsid w:val="007B38CE"/>
    <w:rsid w:val="007C2D31"/>
    <w:rsid w:val="007C7031"/>
    <w:rsid w:val="007E05C9"/>
    <w:rsid w:val="007F0B52"/>
    <w:rsid w:val="007F3105"/>
    <w:rsid w:val="007F7E63"/>
    <w:rsid w:val="007F7F19"/>
    <w:rsid w:val="0080330E"/>
    <w:rsid w:val="00805856"/>
    <w:rsid w:val="00810E11"/>
    <w:rsid w:val="0081614F"/>
    <w:rsid w:val="00816DA0"/>
    <w:rsid w:val="00816F0F"/>
    <w:rsid w:val="0083765E"/>
    <w:rsid w:val="00847D66"/>
    <w:rsid w:val="00851676"/>
    <w:rsid w:val="008529C9"/>
    <w:rsid w:val="00853D4C"/>
    <w:rsid w:val="008709BA"/>
    <w:rsid w:val="00875B88"/>
    <w:rsid w:val="008813CE"/>
    <w:rsid w:val="008827C6"/>
    <w:rsid w:val="008954C9"/>
    <w:rsid w:val="00896C2C"/>
    <w:rsid w:val="00897F9E"/>
    <w:rsid w:val="008A58B2"/>
    <w:rsid w:val="008A6A19"/>
    <w:rsid w:val="008C09DB"/>
    <w:rsid w:val="008C6835"/>
    <w:rsid w:val="008D5510"/>
    <w:rsid w:val="008E39EB"/>
    <w:rsid w:val="008F33FE"/>
    <w:rsid w:val="008F4498"/>
    <w:rsid w:val="008F47A2"/>
    <w:rsid w:val="009057C4"/>
    <w:rsid w:val="009065FC"/>
    <w:rsid w:val="00916DDE"/>
    <w:rsid w:val="00935B86"/>
    <w:rsid w:val="00936D4D"/>
    <w:rsid w:val="00940E67"/>
    <w:rsid w:val="00943210"/>
    <w:rsid w:val="009456CB"/>
    <w:rsid w:val="009477E6"/>
    <w:rsid w:val="00950457"/>
    <w:rsid w:val="009567E8"/>
    <w:rsid w:val="00957524"/>
    <w:rsid w:val="00964A0D"/>
    <w:rsid w:val="00964C06"/>
    <w:rsid w:val="00967736"/>
    <w:rsid w:val="00973B0A"/>
    <w:rsid w:val="00987854"/>
    <w:rsid w:val="00990627"/>
    <w:rsid w:val="00997D20"/>
    <w:rsid w:val="009A19A6"/>
    <w:rsid w:val="009A3C69"/>
    <w:rsid w:val="009C6771"/>
    <w:rsid w:val="009C7226"/>
    <w:rsid w:val="009D3B6D"/>
    <w:rsid w:val="009D48C2"/>
    <w:rsid w:val="009E3A3B"/>
    <w:rsid w:val="009F687B"/>
    <w:rsid w:val="00A0427F"/>
    <w:rsid w:val="00A053DC"/>
    <w:rsid w:val="00A06DC0"/>
    <w:rsid w:val="00A06EB9"/>
    <w:rsid w:val="00A15E47"/>
    <w:rsid w:val="00A16204"/>
    <w:rsid w:val="00A165D6"/>
    <w:rsid w:val="00A17946"/>
    <w:rsid w:val="00A20873"/>
    <w:rsid w:val="00A22784"/>
    <w:rsid w:val="00A22A32"/>
    <w:rsid w:val="00A263D4"/>
    <w:rsid w:val="00A41F16"/>
    <w:rsid w:val="00A45C12"/>
    <w:rsid w:val="00A467EF"/>
    <w:rsid w:val="00A506F1"/>
    <w:rsid w:val="00A65008"/>
    <w:rsid w:val="00A65044"/>
    <w:rsid w:val="00A74C0D"/>
    <w:rsid w:val="00A77D0D"/>
    <w:rsid w:val="00A8599E"/>
    <w:rsid w:val="00A90B30"/>
    <w:rsid w:val="00A91821"/>
    <w:rsid w:val="00A91F63"/>
    <w:rsid w:val="00A93C92"/>
    <w:rsid w:val="00AA2AF8"/>
    <w:rsid w:val="00AA6ABB"/>
    <w:rsid w:val="00AC4586"/>
    <w:rsid w:val="00AC648F"/>
    <w:rsid w:val="00AD5E50"/>
    <w:rsid w:val="00AE28FC"/>
    <w:rsid w:val="00AE3378"/>
    <w:rsid w:val="00AF4E69"/>
    <w:rsid w:val="00AF516D"/>
    <w:rsid w:val="00AF68AD"/>
    <w:rsid w:val="00B01F0B"/>
    <w:rsid w:val="00B025F3"/>
    <w:rsid w:val="00B23484"/>
    <w:rsid w:val="00B2739B"/>
    <w:rsid w:val="00B364E3"/>
    <w:rsid w:val="00B477E5"/>
    <w:rsid w:val="00B53545"/>
    <w:rsid w:val="00B55A81"/>
    <w:rsid w:val="00B604A8"/>
    <w:rsid w:val="00B65226"/>
    <w:rsid w:val="00B74A38"/>
    <w:rsid w:val="00B833A4"/>
    <w:rsid w:val="00B84B4B"/>
    <w:rsid w:val="00BA6AF4"/>
    <w:rsid w:val="00BB1583"/>
    <w:rsid w:val="00BB29E2"/>
    <w:rsid w:val="00BB44AD"/>
    <w:rsid w:val="00BB71BD"/>
    <w:rsid w:val="00BD0DE5"/>
    <w:rsid w:val="00BD2499"/>
    <w:rsid w:val="00BD4E77"/>
    <w:rsid w:val="00BE13F9"/>
    <w:rsid w:val="00BE22F1"/>
    <w:rsid w:val="00BE6B73"/>
    <w:rsid w:val="00C0218D"/>
    <w:rsid w:val="00C11675"/>
    <w:rsid w:val="00C1777C"/>
    <w:rsid w:val="00C216BA"/>
    <w:rsid w:val="00C242F3"/>
    <w:rsid w:val="00C256F5"/>
    <w:rsid w:val="00C4646F"/>
    <w:rsid w:val="00C51B15"/>
    <w:rsid w:val="00C805C9"/>
    <w:rsid w:val="00C82683"/>
    <w:rsid w:val="00CC5999"/>
    <w:rsid w:val="00CD694C"/>
    <w:rsid w:val="00CE0753"/>
    <w:rsid w:val="00CE2D16"/>
    <w:rsid w:val="00CE59AE"/>
    <w:rsid w:val="00CF2CCA"/>
    <w:rsid w:val="00CF6795"/>
    <w:rsid w:val="00CF6E64"/>
    <w:rsid w:val="00D01091"/>
    <w:rsid w:val="00D015BF"/>
    <w:rsid w:val="00D02AB2"/>
    <w:rsid w:val="00D03183"/>
    <w:rsid w:val="00D0440B"/>
    <w:rsid w:val="00D05404"/>
    <w:rsid w:val="00D05FE6"/>
    <w:rsid w:val="00D1490F"/>
    <w:rsid w:val="00D27D3F"/>
    <w:rsid w:val="00D36CEE"/>
    <w:rsid w:val="00D40505"/>
    <w:rsid w:val="00D42DB1"/>
    <w:rsid w:val="00D44BD1"/>
    <w:rsid w:val="00D560E9"/>
    <w:rsid w:val="00D71A4E"/>
    <w:rsid w:val="00D7733D"/>
    <w:rsid w:val="00D81534"/>
    <w:rsid w:val="00D81635"/>
    <w:rsid w:val="00D82284"/>
    <w:rsid w:val="00D84E95"/>
    <w:rsid w:val="00D91EDF"/>
    <w:rsid w:val="00D973E1"/>
    <w:rsid w:val="00DA3438"/>
    <w:rsid w:val="00DB3737"/>
    <w:rsid w:val="00DC5224"/>
    <w:rsid w:val="00DC5729"/>
    <w:rsid w:val="00DD496B"/>
    <w:rsid w:val="00DE2957"/>
    <w:rsid w:val="00DE6036"/>
    <w:rsid w:val="00DF2099"/>
    <w:rsid w:val="00DF6252"/>
    <w:rsid w:val="00E02616"/>
    <w:rsid w:val="00E03FC0"/>
    <w:rsid w:val="00E20635"/>
    <w:rsid w:val="00E23ECB"/>
    <w:rsid w:val="00E30418"/>
    <w:rsid w:val="00E30FCE"/>
    <w:rsid w:val="00E47570"/>
    <w:rsid w:val="00E47FB7"/>
    <w:rsid w:val="00E63D8A"/>
    <w:rsid w:val="00E67145"/>
    <w:rsid w:val="00E7054A"/>
    <w:rsid w:val="00E71FC7"/>
    <w:rsid w:val="00E7591A"/>
    <w:rsid w:val="00E92D8F"/>
    <w:rsid w:val="00E93F39"/>
    <w:rsid w:val="00EA298D"/>
    <w:rsid w:val="00EA2C92"/>
    <w:rsid w:val="00EB24AA"/>
    <w:rsid w:val="00EC4F2A"/>
    <w:rsid w:val="00ED2EC6"/>
    <w:rsid w:val="00EE0781"/>
    <w:rsid w:val="00EF5FC2"/>
    <w:rsid w:val="00EF70BE"/>
    <w:rsid w:val="00F003E3"/>
    <w:rsid w:val="00F02110"/>
    <w:rsid w:val="00F07D3E"/>
    <w:rsid w:val="00F10067"/>
    <w:rsid w:val="00F1271B"/>
    <w:rsid w:val="00F14BE4"/>
    <w:rsid w:val="00F213F6"/>
    <w:rsid w:val="00F2722B"/>
    <w:rsid w:val="00F313C8"/>
    <w:rsid w:val="00F33433"/>
    <w:rsid w:val="00F35780"/>
    <w:rsid w:val="00F47E5E"/>
    <w:rsid w:val="00F560A0"/>
    <w:rsid w:val="00F57445"/>
    <w:rsid w:val="00F61D22"/>
    <w:rsid w:val="00F75D6A"/>
    <w:rsid w:val="00F83405"/>
    <w:rsid w:val="00F87FB2"/>
    <w:rsid w:val="00FA09A6"/>
    <w:rsid w:val="00FB0C0B"/>
    <w:rsid w:val="00FB16F2"/>
    <w:rsid w:val="00FB54C6"/>
    <w:rsid w:val="00FB6873"/>
    <w:rsid w:val="00FC08B5"/>
    <w:rsid w:val="00FC24C7"/>
    <w:rsid w:val="00FC3EB3"/>
    <w:rsid w:val="00FC6D36"/>
    <w:rsid w:val="00FC7AA6"/>
    <w:rsid w:val="00FD593E"/>
    <w:rsid w:val="00FD59CD"/>
    <w:rsid w:val="00FF5762"/>
    <w:rsid w:val="00FF7159"/>
    <w:rsid w:val="00FF7F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5737A61"/>
  <w15:docId w15:val="{FC1FE1B0-764A-401D-AB44-CC39B78CB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3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5B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7570"/>
    <w:pPr>
      <w:tabs>
        <w:tab w:val="center" w:pos="4680"/>
        <w:tab w:val="right" w:pos="9360"/>
      </w:tabs>
    </w:pPr>
  </w:style>
  <w:style w:type="character" w:customStyle="1" w:styleId="HeaderChar">
    <w:name w:val="Header Char"/>
    <w:basedOn w:val="DefaultParagraphFont"/>
    <w:link w:val="Header"/>
    <w:uiPriority w:val="99"/>
    <w:rsid w:val="00E47570"/>
  </w:style>
  <w:style w:type="paragraph" w:styleId="Footer">
    <w:name w:val="footer"/>
    <w:basedOn w:val="Normal"/>
    <w:link w:val="FooterChar"/>
    <w:uiPriority w:val="99"/>
    <w:unhideWhenUsed/>
    <w:rsid w:val="00E47570"/>
    <w:pPr>
      <w:tabs>
        <w:tab w:val="center" w:pos="4680"/>
        <w:tab w:val="right" w:pos="9360"/>
      </w:tabs>
    </w:pPr>
  </w:style>
  <w:style w:type="character" w:customStyle="1" w:styleId="FooterChar">
    <w:name w:val="Footer Char"/>
    <w:basedOn w:val="DefaultParagraphFont"/>
    <w:link w:val="Footer"/>
    <w:uiPriority w:val="99"/>
    <w:rsid w:val="00E47570"/>
  </w:style>
  <w:style w:type="paragraph" w:styleId="BalloonText">
    <w:name w:val="Balloon Text"/>
    <w:basedOn w:val="Normal"/>
    <w:link w:val="BalloonTextChar"/>
    <w:uiPriority w:val="99"/>
    <w:semiHidden/>
    <w:unhideWhenUsed/>
    <w:rsid w:val="007F0B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0B52"/>
    <w:rPr>
      <w:rFonts w:ascii="Segoe UI" w:hAnsi="Segoe UI" w:cs="Segoe UI"/>
      <w:sz w:val="18"/>
      <w:szCs w:val="18"/>
    </w:rPr>
  </w:style>
  <w:style w:type="paragraph" w:customStyle="1" w:styleId="courseblocktitle">
    <w:name w:val="courseblocktitle"/>
    <w:basedOn w:val="Normal"/>
    <w:rsid w:val="006E0CA1"/>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6E0CA1"/>
    <w:rPr>
      <w:b/>
      <w:bCs/>
    </w:rPr>
  </w:style>
  <w:style w:type="paragraph" w:customStyle="1" w:styleId="courseblockdesc">
    <w:name w:val="courseblockdesc"/>
    <w:basedOn w:val="Normal"/>
    <w:rsid w:val="006E0CA1"/>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rsid w:val="0083765E"/>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3D0F69"/>
    <w:rPr>
      <w:color w:val="F49100" w:themeColor="hyperlink"/>
      <w:u w:val="single"/>
    </w:rPr>
  </w:style>
  <w:style w:type="paragraph" w:styleId="ListParagraph">
    <w:name w:val="List Paragraph"/>
    <w:basedOn w:val="Normal"/>
    <w:uiPriority w:val="34"/>
    <w:qFormat/>
    <w:rsid w:val="00DC5224"/>
    <w:pPr>
      <w:ind w:left="720"/>
      <w:contextualSpacing/>
    </w:pPr>
  </w:style>
  <w:style w:type="table" w:customStyle="1" w:styleId="LightShading-Accent11">
    <w:name w:val="Light Shading - Accent 11"/>
    <w:basedOn w:val="TableNormal"/>
    <w:uiPriority w:val="30"/>
    <w:qFormat/>
    <w:rsid w:val="00125691"/>
    <w:rPr>
      <w:rFonts w:ascii="Times New Roman" w:eastAsia="Times New Roman" w:hAnsi="Times New Roman" w:cs="Times New Roman"/>
      <w:color w:val="0B5294" w:themeColor="accent1" w:themeShade="BF"/>
      <w:sz w:val="20"/>
      <w:szCs w:val="20"/>
      <w:lang w:eastAsia="en-US"/>
    </w:rPr>
    <w:tblPr>
      <w:tblStyleRowBandSize w:val="1"/>
      <w:tblStyleColBandSize w:val="1"/>
      <w:tblBorders>
        <w:top w:val="single" w:sz="8" w:space="0" w:color="0F6FC6" w:themeColor="accent1"/>
        <w:bottom w:val="single" w:sz="8" w:space="0" w:color="0F6FC6" w:themeColor="accent1"/>
      </w:tblBorders>
    </w:tblPr>
    <w:tblStylePr w:type="firstRow">
      <w:pPr>
        <w:spacing w:before="0" w:after="0" w:line="240" w:lineRule="auto"/>
      </w:pPr>
      <w:rPr>
        <w:b/>
        <w:bCs/>
      </w:rPr>
      <w:tblPr/>
      <w:tcPr>
        <w:tcBorders>
          <w:top w:val="single" w:sz="8" w:space="0" w:color="0F6FC6" w:themeColor="accent1"/>
          <w:left w:val="nil"/>
          <w:bottom w:val="single" w:sz="8" w:space="0" w:color="0F6FC6" w:themeColor="accent1"/>
          <w:right w:val="nil"/>
          <w:insideH w:val="nil"/>
          <w:insideV w:val="nil"/>
        </w:tcBorders>
      </w:tcPr>
    </w:tblStylePr>
    <w:tblStylePr w:type="lastRow">
      <w:pPr>
        <w:spacing w:before="0" w:after="0" w:line="240" w:lineRule="auto"/>
      </w:pPr>
      <w:rPr>
        <w:b/>
        <w:bCs/>
      </w:rPr>
      <w:tblPr/>
      <w:tcPr>
        <w:tcBorders>
          <w:top w:val="single" w:sz="8" w:space="0" w:color="0F6FC6" w:themeColor="accent1"/>
          <w:left w:val="nil"/>
          <w:bottom w:val="single" w:sz="8" w:space="0" w:color="0F6FC6"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ADBF9" w:themeFill="accent1" w:themeFillTint="3F"/>
      </w:tcPr>
    </w:tblStylePr>
    <w:tblStylePr w:type="band1Horz">
      <w:tblPr/>
      <w:tcPr>
        <w:tcBorders>
          <w:left w:val="nil"/>
          <w:right w:val="nil"/>
          <w:insideH w:val="nil"/>
          <w:insideV w:val="nil"/>
        </w:tcBorders>
        <w:shd w:val="clear" w:color="auto" w:fill="BADBF9" w:themeFill="accent1" w:themeFillTint="3F"/>
      </w:tcPr>
    </w:tblStylePr>
  </w:style>
  <w:style w:type="paragraph" w:styleId="BodyTextIndent">
    <w:name w:val="Body Text Indent"/>
    <w:basedOn w:val="Normal"/>
    <w:link w:val="BodyTextIndentChar"/>
    <w:rsid w:val="00CE59AE"/>
    <w:pPr>
      <w:ind w:left="720"/>
    </w:pPr>
    <w:rPr>
      <w:rFonts w:ascii="Times New Roman" w:eastAsia="Times New Roman" w:hAnsi="Times New Roman" w:cs="Times New Roman"/>
      <w:lang w:eastAsia="en-US"/>
    </w:rPr>
  </w:style>
  <w:style w:type="character" w:customStyle="1" w:styleId="BodyTextIndentChar">
    <w:name w:val="Body Text Indent Char"/>
    <w:basedOn w:val="DefaultParagraphFont"/>
    <w:link w:val="BodyTextIndent"/>
    <w:rsid w:val="00CE59AE"/>
    <w:rPr>
      <w:rFonts w:ascii="Times New Roman" w:eastAsia="Times New Roman" w:hAnsi="Times New Roman" w:cs="Times New Roman"/>
      <w:lang w:eastAsia="en-US"/>
    </w:rPr>
  </w:style>
  <w:style w:type="table" w:customStyle="1" w:styleId="LightShading-Accent12">
    <w:name w:val="Light Shading - Accent 12"/>
    <w:basedOn w:val="TableNormal"/>
    <w:uiPriority w:val="30"/>
    <w:qFormat/>
    <w:rsid w:val="00CE59AE"/>
    <w:rPr>
      <w:rFonts w:ascii="Times New Roman" w:eastAsia="Times New Roman" w:hAnsi="Times New Roman" w:cs="Times New Roman"/>
      <w:color w:val="0B5294" w:themeColor="accent1" w:themeShade="BF"/>
      <w:sz w:val="20"/>
      <w:szCs w:val="20"/>
      <w:lang w:eastAsia="en-US"/>
    </w:rPr>
    <w:tblPr>
      <w:tblStyleRowBandSize w:val="1"/>
      <w:tblStyleColBandSize w:val="1"/>
      <w:tblBorders>
        <w:top w:val="single" w:sz="8" w:space="0" w:color="0F6FC6" w:themeColor="accent1"/>
        <w:bottom w:val="single" w:sz="8" w:space="0" w:color="0F6FC6" w:themeColor="accent1"/>
      </w:tblBorders>
    </w:tblPr>
    <w:tblStylePr w:type="firstRow">
      <w:pPr>
        <w:spacing w:before="0" w:after="0" w:line="240" w:lineRule="auto"/>
      </w:pPr>
      <w:rPr>
        <w:b/>
        <w:bCs/>
      </w:rPr>
      <w:tblPr/>
      <w:tcPr>
        <w:tcBorders>
          <w:top w:val="single" w:sz="8" w:space="0" w:color="0F6FC6" w:themeColor="accent1"/>
          <w:left w:val="nil"/>
          <w:bottom w:val="single" w:sz="8" w:space="0" w:color="0F6FC6" w:themeColor="accent1"/>
          <w:right w:val="nil"/>
          <w:insideH w:val="nil"/>
          <w:insideV w:val="nil"/>
        </w:tcBorders>
      </w:tcPr>
    </w:tblStylePr>
    <w:tblStylePr w:type="lastRow">
      <w:pPr>
        <w:spacing w:before="0" w:after="0" w:line="240" w:lineRule="auto"/>
      </w:pPr>
      <w:rPr>
        <w:b/>
        <w:bCs/>
      </w:rPr>
      <w:tblPr/>
      <w:tcPr>
        <w:tcBorders>
          <w:top w:val="single" w:sz="8" w:space="0" w:color="0F6FC6" w:themeColor="accent1"/>
          <w:left w:val="nil"/>
          <w:bottom w:val="single" w:sz="8" w:space="0" w:color="0F6FC6"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ADBF9" w:themeFill="accent1" w:themeFillTint="3F"/>
      </w:tcPr>
    </w:tblStylePr>
    <w:tblStylePr w:type="band1Horz">
      <w:tblPr/>
      <w:tcPr>
        <w:tcBorders>
          <w:left w:val="nil"/>
          <w:right w:val="nil"/>
          <w:insideH w:val="nil"/>
          <w:insideV w:val="nil"/>
        </w:tcBorders>
        <w:shd w:val="clear" w:color="auto" w:fill="BADBF9" w:themeFill="accent1" w:themeFillTint="3F"/>
      </w:tcPr>
    </w:tblStylePr>
  </w:style>
  <w:style w:type="table" w:styleId="TableGrid">
    <w:name w:val="Table Grid"/>
    <w:basedOn w:val="TableNormal"/>
    <w:uiPriority w:val="59"/>
    <w:rsid w:val="00851676"/>
    <w:rPr>
      <w:rFonts w:eastAsia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A67AF"/>
    <w:rPr>
      <w:color w:val="85DFD0" w:themeColor="followedHyperlink"/>
      <w:u w:val="single"/>
    </w:rPr>
  </w:style>
  <w:style w:type="character" w:styleId="Emphasis">
    <w:name w:val="Emphasis"/>
    <w:basedOn w:val="DefaultParagraphFont"/>
    <w:uiPriority w:val="20"/>
    <w:qFormat/>
    <w:rsid w:val="00967736"/>
    <w:rPr>
      <w:i/>
      <w:iCs/>
    </w:rPr>
  </w:style>
  <w:style w:type="table" w:customStyle="1" w:styleId="LightShading-Accent111">
    <w:name w:val="Light Shading - Accent 111"/>
    <w:basedOn w:val="TableNormal"/>
    <w:uiPriority w:val="30"/>
    <w:qFormat/>
    <w:rsid w:val="00E67145"/>
    <w:rPr>
      <w:rFonts w:ascii="Times New Roman" w:eastAsia="Times New Roman" w:hAnsi="Times New Roman" w:cs="Times New Roman"/>
      <w:color w:val="2E74B5"/>
      <w:sz w:val="20"/>
      <w:szCs w:val="20"/>
      <w:lang w:eastAsia="en-US"/>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46829">
      <w:bodyDiv w:val="1"/>
      <w:marLeft w:val="0"/>
      <w:marRight w:val="0"/>
      <w:marTop w:val="0"/>
      <w:marBottom w:val="0"/>
      <w:divBdr>
        <w:top w:val="none" w:sz="0" w:space="0" w:color="auto"/>
        <w:left w:val="none" w:sz="0" w:space="0" w:color="auto"/>
        <w:bottom w:val="none" w:sz="0" w:space="0" w:color="auto"/>
        <w:right w:val="none" w:sz="0" w:space="0" w:color="auto"/>
      </w:divBdr>
    </w:div>
    <w:div w:id="115179034">
      <w:bodyDiv w:val="1"/>
      <w:marLeft w:val="0"/>
      <w:marRight w:val="0"/>
      <w:marTop w:val="0"/>
      <w:marBottom w:val="0"/>
      <w:divBdr>
        <w:top w:val="none" w:sz="0" w:space="0" w:color="auto"/>
        <w:left w:val="none" w:sz="0" w:space="0" w:color="auto"/>
        <w:bottom w:val="none" w:sz="0" w:space="0" w:color="auto"/>
        <w:right w:val="none" w:sz="0" w:space="0" w:color="auto"/>
      </w:divBdr>
    </w:div>
    <w:div w:id="268396979">
      <w:bodyDiv w:val="1"/>
      <w:marLeft w:val="0"/>
      <w:marRight w:val="0"/>
      <w:marTop w:val="0"/>
      <w:marBottom w:val="0"/>
      <w:divBdr>
        <w:top w:val="none" w:sz="0" w:space="0" w:color="auto"/>
        <w:left w:val="none" w:sz="0" w:space="0" w:color="auto"/>
        <w:bottom w:val="none" w:sz="0" w:space="0" w:color="auto"/>
        <w:right w:val="none" w:sz="0" w:space="0" w:color="auto"/>
      </w:divBdr>
      <w:divsChild>
        <w:div w:id="724718064">
          <w:marLeft w:val="0"/>
          <w:marRight w:val="0"/>
          <w:marTop w:val="0"/>
          <w:marBottom w:val="0"/>
          <w:divBdr>
            <w:top w:val="none" w:sz="0" w:space="0" w:color="auto"/>
            <w:left w:val="none" w:sz="0" w:space="0" w:color="auto"/>
            <w:bottom w:val="none" w:sz="0" w:space="0" w:color="auto"/>
            <w:right w:val="none" w:sz="0" w:space="0" w:color="auto"/>
          </w:divBdr>
        </w:div>
        <w:div w:id="80177260">
          <w:marLeft w:val="0"/>
          <w:marRight w:val="0"/>
          <w:marTop w:val="0"/>
          <w:marBottom w:val="0"/>
          <w:divBdr>
            <w:top w:val="none" w:sz="0" w:space="0" w:color="auto"/>
            <w:left w:val="none" w:sz="0" w:space="0" w:color="auto"/>
            <w:bottom w:val="none" w:sz="0" w:space="0" w:color="auto"/>
            <w:right w:val="none" w:sz="0" w:space="0" w:color="auto"/>
          </w:divBdr>
        </w:div>
        <w:div w:id="279799926">
          <w:marLeft w:val="0"/>
          <w:marRight w:val="0"/>
          <w:marTop w:val="0"/>
          <w:marBottom w:val="0"/>
          <w:divBdr>
            <w:top w:val="none" w:sz="0" w:space="0" w:color="auto"/>
            <w:left w:val="none" w:sz="0" w:space="0" w:color="auto"/>
            <w:bottom w:val="none" w:sz="0" w:space="0" w:color="auto"/>
            <w:right w:val="none" w:sz="0" w:space="0" w:color="auto"/>
          </w:divBdr>
        </w:div>
        <w:div w:id="205874926">
          <w:marLeft w:val="0"/>
          <w:marRight w:val="0"/>
          <w:marTop w:val="0"/>
          <w:marBottom w:val="0"/>
          <w:divBdr>
            <w:top w:val="none" w:sz="0" w:space="0" w:color="auto"/>
            <w:left w:val="none" w:sz="0" w:space="0" w:color="auto"/>
            <w:bottom w:val="none" w:sz="0" w:space="0" w:color="auto"/>
            <w:right w:val="none" w:sz="0" w:space="0" w:color="auto"/>
          </w:divBdr>
        </w:div>
        <w:div w:id="1343626547">
          <w:marLeft w:val="0"/>
          <w:marRight w:val="0"/>
          <w:marTop w:val="0"/>
          <w:marBottom w:val="0"/>
          <w:divBdr>
            <w:top w:val="none" w:sz="0" w:space="0" w:color="auto"/>
            <w:left w:val="none" w:sz="0" w:space="0" w:color="auto"/>
            <w:bottom w:val="none" w:sz="0" w:space="0" w:color="auto"/>
            <w:right w:val="none" w:sz="0" w:space="0" w:color="auto"/>
          </w:divBdr>
        </w:div>
        <w:div w:id="1197767445">
          <w:marLeft w:val="0"/>
          <w:marRight w:val="0"/>
          <w:marTop w:val="0"/>
          <w:marBottom w:val="0"/>
          <w:divBdr>
            <w:top w:val="none" w:sz="0" w:space="0" w:color="auto"/>
            <w:left w:val="none" w:sz="0" w:space="0" w:color="auto"/>
            <w:bottom w:val="none" w:sz="0" w:space="0" w:color="auto"/>
            <w:right w:val="none" w:sz="0" w:space="0" w:color="auto"/>
          </w:divBdr>
        </w:div>
        <w:div w:id="2085369059">
          <w:marLeft w:val="0"/>
          <w:marRight w:val="0"/>
          <w:marTop w:val="0"/>
          <w:marBottom w:val="0"/>
          <w:divBdr>
            <w:top w:val="none" w:sz="0" w:space="0" w:color="auto"/>
            <w:left w:val="none" w:sz="0" w:space="0" w:color="auto"/>
            <w:bottom w:val="none" w:sz="0" w:space="0" w:color="auto"/>
            <w:right w:val="none" w:sz="0" w:space="0" w:color="auto"/>
          </w:divBdr>
        </w:div>
        <w:div w:id="1963920284">
          <w:marLeft w:val="0"/>
          <w:marRight w:val="0"/>
          <w:marTop w:val="0"/>
          <w:marBottom w:val="0"/>
          <w:divBdr>
            <w:top w:val="none" w:sz="0" w:space="0" w:color="auto"/>
            <w:left w:val="none" w:sz="0" w:space="0" w:color="auto"/>
            <w:bottom w:val="none" w:sz="0" w:space="0" w:color="auto"/>
            <w:right w:val="none" w:sz="0" w:space="0" w:color="auto"/>
          </w:divBdr>
        </w:div>
        <w:div w:id="1966889026">
          <w:marLeft w:val="0"/>
          <w:marRight w:val="0"/>
          <w:marTop w:val="0"/>
          <w:marBottom w:val="0"/>
          <w:divBdr>
            <w:top w:val="none" w:sz="0" w:space="0" w:color="auto"/>
            <w:left w:val="none" w:sz="0" w:space="0" w:color="auto"/>
            <w:bottom w:val="none" w:sz="0" w:space="0" w:color="auto"/>
            <w:right w:val="none" w:sz="0" w:space="0" w:color="auto"/>
          </w:divBdr>
        </w:div>
        <w:div w:id="1886481474">
          <w:marLeft w:val="0"/>
          <w:marRight w:val="0"/>
          <w:marTop w:val="0"/>
          <w:marBottom w:val="0"/>
          <w:divBdr>
            <w:top w:val="none" w:sz="0" w:space="0" w:color="auto"/>
            <w:left w:val="none" w:sz="0" w:space="0" w:color="auto"/>
            <w:bottom w:val="none" w:sz="0" w:space="0" w:color="auto"/>
            <w:right w:val="none" w:sz="0" w:space="0" w:color="auto"/>
          </w:divBdr>
        </w:div>
        <w:div w:id="915867222">
          <w:marLeft w:val="0"/>
          <w:marRight w:val="0"/>
          <w:marTop w:val="0"/>
          <w:marBottom w:val="0"/>
          <w:divBdr>
            <w:top w:val="none" w:sz="0" w:space="0" w:color="auto"/>
            <w:left w:val="none" w:sz="0" w:space="0" w:color="auto"/>
            <w:bottom w:val="none" w:sz="0" w:space="0" w:color="auto"/>
            <w:right w:val="none" w:sz="0" w:space="0" w:color="auto"/>
          </w:divBdr>
        </w:div>
        <w:div w:id="321546994">
          <w:marLeft w:val="0"/>
          <w:marRight w:val="0"/>
          <w:marTop w:val="0"/>
          <w:marBottom w:val="0"/>
          <w:divBdr>
            <w:top w:val="none" w:sz="0" w:space="0" w:color="auto"/>
            <w:left w:val="none" w:sz="0" w:space="0" w:color="auto"/>
            <w:bottom w:val="none" w:sz="0" w:space="0" w:color="auto"/>
            <w:right w:val="none" w:sz="0" w:space="0" w:color="auto"/>
          </w:divBdr>
        </w:div>
        <w:div w:id="2098016068">
          <w:marLeft w:val="0"/>
          <w:marRight w:val="0"/>
          <w:marTop w:val="0"/>
          <w:marBottom w:val="0"/>
          <w:divBdr>
            <w:top w:val="none" w:sz="0" w:space="0" w:color="auto"/>
            <w:left w:val="none" w:sz="0" w:space="0" w:color="auto"/>
            <w:bottom w:val="none" w:sz="0" w:space="0" w:color="auto"/>
            <w:right w:val="none" w:sz="0" w:space="0" w:color="auto"/>
          </w:divBdr>
        </w:div>
        <w:div w:id="1615360830">
          <w:marLeft w:val="0"/>
          <w:marRight w:val="0"/>
          <w:marTop w:val="0"/>
          <w:marBottom w:val="0"/>
          <w:divBdr>
            <w:top w:val="none" w:sz="0" w:space="0" w:color="auto"/>
            <w:left w:val="none" w:sz="0" w:space="0" w:color="auto"/>
            <w:bottom w:val="none" w:sz="0" w:space="0" w:color="auto"/>
            <w:right w:val="none" w:sz="0" w:space="0" w:color="auto"/>
          </w:divBdr>
        </w:div>
        <w:div w:id="862087110">
          <w:marLeft w:val="0"/>
          <w:marRight w:val="0"/>
          <w:marTop w:val="0"/>
          <w:marBottom w:val="0"/>
          <w:divBdr>
            <w:top w:val="none" w:sz="0" w:space="0" w:color="auto"/>
            <w:left w:val="none" w:sz="0" w:space="0" w:color="auto"/>
            <w:bottom w:val="none" w:sz="0" w:space="0" w:color="auto"/>
            <w:right w:val="none" w:sz="0" w:space="0" w:color="auto"/>
          </w:divBdr>
        </w:div>
        <w:div w:id="1133256008">
          <w:marLeft w:val="0"/>
          <w:marRight w:val="0"/>
          <w:marTop w:val="0"/>
          <w:marBottom w:val="0"/>
          <w:divBdr>
            <w:top w:val="none" w:sz="0" w:space="0" w:color="auto"/>
            <w:left w:val="none" w:sz="0" w:space="0" w:color="auto"/>
            <w:bottom w:val="none" w:sz="0" w:space="0" w:color="auto"/>
            <w:right w:val="none" w:sz="0" w:space="0" w:color="auto"/>
          </w:divBdr>
        </w:div>
        <w:div w:id="1855799826">
          <w:marLeft w:val="0"/>
          <w:marRight w:val="0"/>
          <w:marTop w:val="0"/>
          <w:marBottom w:val="0"/>
          <w:divBdr>
            <w:top w:val="none" w:sz="0" w:space="0" w:color="auto"/>
            <w:left w:val="none" w:sz="0" w:space="0" w:color="auto"/>
            <w:bottom w:val="none" w:sz="0" w:space="0" w:color="auto"/>
            <w:right w:val="none" w:sz="0" w:space="0" w:color="auto"/>
          </w:divBdr>
        </w:div>
        <w:div w:id="1423335805">
          <w:marLeft w:val="0"/>
          <w:marRight w:val="0"/>
          <w:marTop w:val="0"/>
          <w:marBottom w:val="0"/>
          <w:divBdr>
            <w:top w:val="none" w:sz="0" w:space="0" w:color="auto"/>
            <w:left w:val="none" w:sz="0" w:space="0" w:color="auto"/>
            <w:bottom w:val="none" w:sz="0" w:space="0" w:color="auto"/>
            <w:right w:val="none" w:sz="0" w:space="0" w:color="auto"/>
          </w:divBdr>
        </w:div>
        <w:div w:id="533621236">
          <w:marLeft w:val="0"/>
          <w:marRight w:val="0"/>
          <w:marTop w:val="0"/>
          <w:marBottom w:val="0"/>
          <w:divBdr>
            <w:top w:val="none" w:sz="0" w:space="0" w:color="auto"/>
            <w:left w:val="none" w:sz="0" w:space="0" w:color="auto"/>
            <w:bottom w:val="none" w:sz="0" w:space="0" w:color="auto"/>
            <w:right w:val="none" w:sz="0" w:space="0" w:color="auto"/>
          </w:divBdr>
        </w:div>
        <w:div w:id="1315181829">
          <w:marLeft w:val="0"/>
          <w:marRight w:val="0"/>
          <w:marTop w:val="0"/>
          <w:marBottom w:val="0"/>
          <w:divBdr>
            <w:top w:val="none" w:sz="0" w:space="0" w:color="auto"/>
            <w:left w:val="none" w:sz="0" w:space="0" w:color="auto"/>
            <w:bottom w:val="none" w:sz="0" w:space="0" w:color="auto"/>
            <w:right w:val="none" w:sz="0" w:space="0" w:color="auto"/>
          </w:divBdr>
        </w:div>
        <w:div w:id="1879007970">
          <w:marLeft w:val="0"/>
          <w:marRight w:val="0"/>
          <w:marTop w:val="0"/>
          <w:marBottom w:val="0"/>
          <w:divBdr>
            <w:top w:val="none" w:sz="0" w:space="0" w:color="auto"/>
            <w:left w:val="none" w:sz="0" w:space="0" w:color="auto"/>
            <w:bottom w:val="none" w:sz="0" w:space="0" w:color="auto"/>
            <w:right w:val="none" w:sz="0" w:space="0" w:color="auto"/>
          </w:divBdr>
        </w:div>
        <w:div w:id="394936502">
          <w:marLeft w:val="0"/>
          <w:marRight w:val="0"/>
          <w:marTop w:val="0"/>
          <w:marBottom w:val="0"/>
          <w:divBdr>
            <w:top w:val="none" w:sz="0" w:space="0" w:color="auto"/>
            <w:left w:val="none" w:sz="0" w:space="0" w:color="auto"/>
            <w:bottom w:val="none" w:sz="0" w:space="0" w:color="auto"/>
            <w:right w:val="none" w:sz="0" w:space="0" w:color="auto"/>
          </w:divBdr>
        </w:div>
        <w:div w:id="258295684">
          <w:marLeft w:val="0"/>
          <w:marRight w:val="0"/>
          <w:marTop w:val="0"/>
          <w:marBottom w:val="0"/>
          <w:divBdr>
            <w:top w:val="none" w:sz="0" w:space="0" w:color="auto"/>
            <w:left w:val="none" w:sz="0" w:space="0" w:color="auto"/>
            <w:bottom w:val="none" w:sz="0" w:space="0" w:color="auto"/>
            <w:right w:val="none" w:sz="0" w:space="0" w:color="auto"/>
          </w:divBdr>
        </w:div>
        <w:div w:id="847060120">
          <w:marLeft w:val="0"/>
          <w:marRight w:val="0"/>
          <w:marTop w:val="0"/>
          <w:marBottom w:val="0"/>
          <w:divBdr>
            <w:top w:val="none" w:sz="0" w:space="0" w:color="auto"/>
            <w:left w:val="none" w:sz="0" w:space="0" w:color="auto"/>
            <w:bottom w:val="none" w:sz="0" w:space="0" w:color="auto"/>
            <w:right w:val="none" w:sz="0" w:space="0" w:color="auto"/>
          </w:divBdr>
        </w:div>
        <w:div w:id="177935731">
          <w:marLeft w:val="0"/>
          <w:marRight w:val="0"/>
          <w:marTop w:val="0"/>
          <w:marBottom w:val="0"/>
          <w:divBdr>
            <w:top w:val="none" w:sz="0" w:space="0" w:color="auto"/>
            <w:left w:val="none" w:sz="0" w:space="0" w:color="auto"/>
            <w:bottom w:val="none" w:sz="0" w:space="0" w:color="auto"/>
            <w:right w:val="none" w:sz="0" w:space="0" w:color="auto"/>
          </w:divBdr>
        </w:div>
        <w:div w:id="2005625388">
          <w:marLeft w:val="0"/>
          <w:marRight w:val="0"/>
          <w:marTop w:val="0"/>
          <w:marBottom w:val="0"/>
          <w:divBdr>
            <w:top w:val="none" w:sz="0" w:space="0" w:color="auto"/>
            <w:left w:val="none" w:sz="0" w:space="0" w:color="auto"/>
            <w:bottom w:val="none" w:sz="0" w:space="0" w:color="auto"/>
            <w:right w:val="none" w:sz="0" w:space="0" w:color="auto"/>
          </w:divBdr>
        </w:div>
        <w:div w:id="1049306975">
          <w:marLeft w:val="0"/>
          <w:marRight w:val="0"/>
          <w:marTop w:val="0"/>
          <w:marBottom w:val="0"/>
          <w:divBdr>
            <w:top w:val="none" w:sz="0" w:space="0" w:color="auto"/>
            <w:left w:val="none" w:sz="0" w:space="0" w:color="auto"/>
            <w:bottom w:val="none" w:sz="0" w:space="0" w:color="auto"/>
            <w:right w:val="none" w:sz="0" w:space="0" w:color="auto"/>
          </w:divBdr>
        </w:div>
        <w:div w:id="235168646">
          <w:marLeft w:val="0"/>
          <w:marRight w:val="0"/>
          <w:marTop w:val="0"/>
          <w:marBottom w:val="0"/>
          <w:divBdr>
            <w:top w:val="none" w:sz="0" w:space="0" w:color="auto"/>
            <w:left w:val="none" w:sz="0" w:space="0" w:color="auto"/>
            <w:bottom w:val="none" w:sz="0" w:space="0" w:color="auto"/>
            <w:right w:val="none" w:sz="0" w:space="0" w:color="auto"/>
          </w:divBdr>
        </w:div>
        <w:div w:id="1048068078">
          <w:marLeft w:val="0"/>
          <w:marRight w:val="0"/>
          <w:marTop w:val="0"/>
          <w:marBottom w:val="0"/>
          <w:divBdr>
            <w:top w:val="none" w:sz="0" w:space="0" w:color="auto"/>
            <w:left w:val="none" w:sz="0" w:space="0" w:color="auto"/>
            <w:bottom w:val="none" w:sz="0" w:space="0" w:color="auto"/>
            <w:right w:val="none" w:sz="0" w:space="0" w:color="auto"/>
          </w:divBdr>
        </w:div>
        <w:div w:id="455637199">
          <w:marLeft w:val="0"/>
          <w:marRight w:val="0"/>
          <w:marTop w:val="0"/>
          <w:marBottom w:val="0"/>
          <w:divBdr>
            <w:top w:val="none" w:sz="0" w:space="0" w:color="auto"/>
            <w:left w:val="none" w:sz="0" w:space="0" w:color="auto"/>
            <w:bottom w:val="none" w:sz="0" w:space="0" w:color="auto"/>
            <w:right w:val="none" w:sz="0" w:space="0" w:color="auto"/>
          </w:divBdr>
        </w:div>
        <w:div w:id="1143696752">
          <w:marLeft w:val="0"/>
          <w:marRight w:val="0"/>
          <w:marTop w:val="0"/>
          <w:marBottom w:val="0"/>
          <w:divBdr>
            <w:top w:val="none" w:sz="0" w:space="0" w:color="auto"/>
            <w:left w:val="none" w:sz="0" w:space="0" w:color="auto"/>
            <w:bottom w:val="none" w:sz="0" w:space="0" w:color="auto"/>
            <w:right w:val="none" w:sz="0" w:space="0" w:color="auto"/>
          </w:divBdr>
        </w:div>
        <w:div w:id="323313796">
          <w:marLeft w:val="0"/>
          <w:marRight w:val="0"/>
          <w:marTop w:val="0"/>
          <w:marBottom w:val="0"/>
          <w:divBdr>
            <w:top w:val="none" w:sz="0" w:space="0" w:color="auto"/>
            <w:left w:val="none" w:sz="0" w:space="0" w:color="auto"/>
            <w:bottom w:val="none" w:sz="0" w:space="0" w:color="auto"/>
            <w:right w:val="none" w:sz="0" w:space="0" w:color="auto"/>
          </w:divBdr>
        </w:div>
        <w:div w:id="1037002848">
          <w:marLeft w:val="0"/>
          <w:marRight w:val="0"/>
          <w:marTop w:val="0"/>
          <w:marBottom w:val="0"/>
          <w:divBdr>
            <w:top w:val="none" w:sz="0" w:space="0" w:color="auto"/>
            <w:left w:val="none" w:sz="0" w:space="0" w:color="auto"/>
            <w:bottom w:val="none" w:sz="0" w:space="0" w:color="auto"/>
            <w:right w:val="none" w:sz="0" w:space="0" w:color="auto"/>
          </w:divBdr>
        </w:div>
        <w:div w:id="1437823606">
          <w:marLeft w:val="0"/>
          <w:marRight w:val="0"/>
          <w:marTop w:val="0"/>
          <w:marBottom w:val="0"/>
          <w:divBdr>
            <w:top w:val="none" w:sz="0" w:space="0" w:color="auto"/>
            <w:left w:val="none" w:sz="0" w:space="0" w:color="auto"/>
            <w:bottom w:val="none" w:sz="0" w:space="0" w:color="auto"/>
            <w:right w:val="none" w:sz="0" w:space="0" w:color="auto"/>
          </w:divBdr>
        </w:div>
        <w:div w:id="1403068596">
          <w:marLeft w:val="0"/>
          <w:marRight w:val="0"/>
          <w:marTop w:val="0"/>
          <w:marBottom w:val="0"/>
          <w:divBdr>
            <w:top w:val="none" w:sz="0" w:space="0" w:color="auto"/>
            <w:left w:val="none" w:sz="0" w:space="0" w:color="auto"/>
            <w:bottom w:val="none" w:sz="0" w:space="0" w:color="auto"/>
            <w:right w:val="none" w:sz="0" w:space="0" w:color="auto"/>
          </w:divBdr>
        </w:div>
        <w:div w:id="436869280">
          <w:marLeft w:val="0"/>
          <w:marRight w:val="0"/>
          <w:marTop w:val="0"/>
          <w:marBottom w:val="0"/>
          <w:divBdr>
            <w:top w:val="none" w:sz="0" w:space="0" w:color="auto"/>
            <w:left w:val="none" w:sz="0" w:space="0" w:color="auto"/>
            <w:bottom w:val="none" w:sz="0" w:space="0" w:color="auto"/>
            <w:right w:val="none" w:sz="0" w:space="0" w:color="auto"/>
          </w:divBdr>
        </w:div>
        <w:div w:id="1103578160">
          <w:marLeft w:val="0"/>
          <w:marRight w:val="0"/>
          <w:marTop w:val="0"/>
          <w:marBottom w:val="0"/>
          <w:divBdr>
            <w:top w:val="none" w:sz="0" w:space="0" w:color="auto"/>
            <w:left w:val="none" w:sz="0" w:space="0" w:color="auto"/>
            <w:bottom w:val="none" w:sz="0" w:space="0" w:color="auto"/>
            <w:right w:val="none" w:sz="0" w:space="0" w:color="auto"/>
          </w:divBdr>
        </w:div>
        <w:div w:id="2052462411">
          <w:marLeft w:val="0"/>
          <w:marRight w:val="0"/>
          <w:marTop w:val="0"/>
          <w:marBottom w:val="0"/>
          <w:divBdr>
            <w:top w:val="none" w:sz="0" w:space="0" w:color="auto"/>
            <w:left w:val="none" w:sz="0" w:space="0" w:color="auto"/>
            <w:bottom w:val="none" w:sz="0" w:space="0" w:color="auto"/>
            <w:right w:val="none" w:sz="0" w:space="0" w:color="auto"/>
          </w:divBdr>
        </w:div>
        <w:div w:id="851651528">
          <w:marLeft w:val="0"/>
          <w:marRight w:val="0"/>
          <w:marTop w:val="0"/>
          <w:marBottom w:val="0"/>
          <w:divBdr>
            <w:top w:val="none" w:sz="0" w:space="0" w:color="auto"/>
            <w:left w:val="none" w:sz="0" w:space="0" w:color="auto"/>
            <w:bottom w:val="none" w:sz="0" w:space="0" w:color="auto"/>
            <w:right w:val="none" w:sz="0" w:space="0" w:color="auto"/>
          </w:divBdr>
        </w:div>
        <w:div w:id="696001746">
          <w:marLeft w:val="0"/>
          <w:marRight w:val="0"/>
          <w:marTop w:val="0"/>
          <w:marBottom w:val="0"/>
          <w:divBdr>
            <w:top w:val="none" w:sz="0" w:space="0" w:color="auto"/>
            <w:left w:val="none" w:sz="0" w:space="0" w:color="auto"/>
            <w:bottom w:val="none" w:sz="0" w:space="0" w:color="auto"/>
            <w:right w:val="none" w:sz="0" w:space="0" w:color="auto"/>
          </w:divBdr>
        </w:div>
        <w:div w:id="325669249">
          <w:marLeft w:val="0"/>
          <w:marRight w:val="0"/>
          <w:marTop w:val="0"/>
          <w:marBottom w:val="0"/>
          <w:divBdr>
            <w:top w:val="none" w:sz="0" w:space="0" w:color="auto"/>
            <w:left w:val="none" w:sz="0" w:space="0" w:color="auto"/>
            <w:bottom w:val="none" w:sz="0" w:space="0" w:color="auto"/>
            <w:right w:val="none" w:sz="0" w:space="0" w:color="auto"/>
          </w:divBdr>
        </w:div>
        <w:div w:id="1573151754">
          <w:marLeft w:val="0"/>
          <w:marRight w:val="0"/>
          <w:marTop w:val="0"/>
          <w:marBottom w:val="0"/>
          <w:divBdr>
            <w:top w:val="none" w:sz="0" w:space="0" w:color="auto"/>
            <w:left w:val="none" w:sz="0" w:space="0" w:color="auto"/>
            <w:bottom w:val="none" w:sz="0" w:space="0" w:color="auto"/>
            <w:right w:val="none" w:sz="0" w:space="0" w:color="auto"/>
          </w:divBdr>
        </w:div>
        <w:div w:id="1773817080">
          <w:marLeft w:val="0"/>
          <w:marRight w:val="0"/>
          <w:marTop w:val="0"/>
          <w:marBottom w:val="0"/>
          <w:divBdr>
            <w:top w:val="none" w:sz="0" w:space="0" w:color="auto"/>
            <w:left w:val="none" w:sz="0" w:space="0" w:color="auto"/>
            <w:bottom w:val="none" w:sz="0" w:space="0" w:color="auto"/>
            <w:right w:val="none" w:sz="0" w:space="0" w:color="auto"/>
          </w:divBdr>
        </w:div>
        <w:div w:id="1379209964">
          <w:marLeft w:val="0"/>
          <w:marRight w:val="0"/>
          <w:marTop w:val="0"/>
          <w:marBottom w:val="0"/>
          <w:divBdr>
            <w:top w:val="none" w:sz="0" w:space="0" w:color="auto"/>
            <w:left w:val="none" w:sz="0" w:space="0" w:color="auto"/>
            <w:bottom w:val="none" w:sz="0" w:space="0" w:color="auto"/>
            <w:right w:val="none" w:sz="0" w:space="0" w:color="auto"/>
          </w:divBdr>
        </w:div>
        <w:div w:id="1931427540">
          <w:marLeft w:val="0"/>
          <w:marRight w:val="0"/>
          <w:marTop w:val="0"/>
          <w:marBottom w:val="0"/>
          <w:divBdr>
            <w:top w:val="none" w:sz="0" w:space="0" w:color="auto"/>
            <w:left w:val="none" w:sz="0" w:space="0" w:color="auto"/>
            <w:bottom w:val="none" w:sz="0" w:space="0" w:color="auto"/>
            <w:right w:val="none" w:sz="0" w:space="0" w:color="auto"/>
          </w:divBdr>
        </w:div>
        <w:div w:id="1459031932">
          <w:marLeft w:val="0"/>
          <w:marRight w:val="0"/>
          <w:marTop w:val="0"/>
          <w:marBottom w:val="0"/>
          <w:divBdr>
            <w:top w:val="none" w:sz="0" w:space="0" w:color="auto"/>
            <w:left w:val="none" w:sz="0" w:space="0" w:color="auto"/>
            <w:bottom w:val="none" w:sz="0" w:space="0" w:color="auto"/>
            <w:right w:val="none" w:sz="0" w:space="0" w:color="auto"/>
          </w:divBdr>
        </w:div>
        <w:div w:id="607855599">
          <w:marLeft w:val="0"/>
          <w:marRight w:val="0"/>
          <w:marTop w:val="0"/>
          <w:marBottom w:val="0"/>
          <w:divBdr>
            <w:top w:val="none" w:sz="0" w:space="0" w:color="auto"/>
            <w:left w:val="none" w:sz="0" w:space="0" w:color="auto"/>
            <w:bottom w:val="none" w:sz="0" w:space="0" w:color="auto"/>
            <w:right w:val="none" w:sz="0" w:space="0" w:color="auto"/>
          </w:divBdr>
        </w:div>
        <w:div w:id="262882346">
          <w:marLeft w:val="0"/>
          <w:marRight w:val="0"/>
          <w:marTop w:val="0"/>
          <w:marBottom w:val="0"/>
          <w:divBdr>
            <w:top w:val="none" w:sz="0" w:space="0" w:color="auto"/>
            <w:left w:val="none" w:sz="0" w:space="0" w:color="auto"/>
            <w:bottom w:val="none" w:sz="0" w:space="0" w:color="auto"/>
            <w:right w:val="none" w:sz="0" w:space="0" w:color="auto"/>
          </w:divBdr>
        </w:div>
        <w:div w:id="339935889">
          <w:marLeft w:val="0"/>
          <w:marRight w:val="0"/>
          <w:marTop w:val="0"/>
          <w:marBottom w:val="0"/>
          <w:divBdr>
            <w:top w:val="none" w:sz="0" w:space="0" w:color="auto"/>
            <w:left w:val="none" w:sz="0" w:space="0" w:color="auto"/>
            <w:bottom w:val="none" w:sz="0" w:space="0" w:color="auto"/>
            <w:right w:val="none" w:sz="0" w:space="0" w:color="auto"/>
          </w:divBdr>
        </w:div>
        <w:div w:id="2135170137">
          <w:marLeft w:val="0"/>
          <w:marRight w:val="0"/>
          <w:marTop w:val="0"/>
          <w:marBottom w:val="0"/>
          <w:divBdr>
            <w:top w:val="none" w:sz="0" w:space="0" w:color="auto"/>
            <w:left w:val="none" w:sz="0" w:space="0" w:color="auto"/>
            <w:bottom w:val="none" w:sz="0" w:space="0" w:color="auto"/>
            <w:right w:val="none" w:sz="0" w:space="0" w:color="auto"/>
          </w:divBdr>
        </w:div>
        <w:div w:id="432361329">
          <w:marLeft w:val="0"/>
          <w:marRight w:val="0"/>
          <w:marTop w:val="0"/>
          <w:marBottom w:val="0"/>
          <w:divBdr>
            <w:top w:val="none" w:sz="0" w:space="0" w:color="auto"/>
            <w:left w:val="none" w:sz="0" w:space="0" w:color="auto"/>
            <w:bottom w:val="none" w:sz="0" w:space="0" w:color="auto"/>
            <w:right w:val="none" w:sz="0" w:space="0" w:color="auto"/>
          </w:divBdr>
        </w:div>
        <w:div w:id="1183789265">
          <w:marLeft w:val="0"/>
          <w:marRight w:val="0"/>
          <w:marTop w:val="0"/>
          <w:marBottom w:val="0"/>
          <w:divBdr>
            <w:top w:val="none" w:sz="0" w:space="0" w:color="auto"/>
            <w:left w:val="none" w:sz="0" w:space="0" w:color="auto"/>
            <w:bottom w:val="none" w:sz="0" w:space="0" w:color="auto"/>
            <w:right w:val="none" w:sz="0" w:space="0" w:color="auto"/>
          </w:divBdr>
        </w:div>
        <w:div w:id="1802454975">
          <w:marLeft w:val="0"/>
          <w:marRight w:val="0"/>
          <w:marTop w:val="0"/>
          <w:marBottom w:val="0"/>
          <w:divBdr>
            <w:top w:val="none" w:sz="0" w:space="0" w:color="auto"/>
            <w:left w:val="none" w:sz="0" w:space="0" w:color="auto"/>
            <w:bottom w:val="none" w:sz="0" w:space="0" w:color="auto"/>
            <w:right w:val="none" w:sz="0" w:space="0" w:color="auto"/>
          </w:divBdr>
        </w:div>
        <w:div w:id="414859708">
          <w:marLeft w:val="0"/>
          <w:marRight w:val="0"/>
          <w:marTop w:val="0"/>
          <w:marBottom w:val="0"/>
          <w:divBdr>
            <w:top w:val="none" w:sz="0" w:space="0" w:color="auto"/>
            <w:left w:val="none" w:sz="0" w:space="0" w:color="auto"/>
            <w:bottom w:val="none" w:sz="0" w:space="0" w:color="auto"/>
            <w:right w:val="none" w:sz="0" w:space="0" w:color="auto"/>
          </w:divBdr>
        </w:div>
        <w:div w:id="1984693532">
          <w:marLeft w:val="0"/>
          <w:marRight w:val="0"/>
          <w:marTop w:val="0"/>
          <w:marBottom w:val="0"/>
          <w:divBdr>
            <w:top w:val="none" w:sz="0" w:space="0" w:color="auto"/>
            <w:left w:val="none" w:sz="0" w:space="0" w:color="auto"/>
            <w:bottom w:val="none" w:sz="0" w:space="0" w:color="auto"/>
            <w:right w:val="none" w:sz="0" w:space="0" w:color="auto"/>
          </w:divBdr>
        </w:div>
        <w:div w:id="2071804410">
          <w:marLeft w:val="0"/>
          <w:marRight w:val="0"/>
          <w:marTop w:val="0"/>
          <w:marBottom w:val="0"/>
          <w:divBdr>
            <w:top w:val="none" w:sz="0" w:space="0" w:color="auto"/>
            <w:left w:val="none" w:sz="0" w:space="0" w:color="auto"/>
            <w:bottom w:val="none" w:sz="0" w:space="0" w:color="auto"/>
            <w:right w:val="none" w:sz="0" w:space="0" w:color="auto"/>
          </w:divBdr>
        </w:div>
        <w:div w:id="1060597239">
          <w:marLeft w:val="0"/>
          <w:marRight w:val="0"/>
          <w:marTop w:val="0"/>
          <w:marBottom w:val="0"/>
          <w:divBdr>
            <w:top w:val="none" w:sz="0" w:space="0" w:color="auto"/>
            <w:left w:val="none" w:sz="0" w:space="0" w:color="auto"/>
            <w:bottom w:val="none" w:sz="0" w:space="0" w:color="auto"/>
            <w:right w:val="none" w:sz="0" w:space="0" w:color="auto"/>
          </w:divBdr>
        </w:div>
        <w:div w:id="1461681913">
          <w:marLeft w:val="0"/>
          <w:marRight w:val="0"/>
          <w:marTop w:val="0"/>
          <w:marBottom w:val="0"/>
          <w:divBdr>
            <w:top w:val="none" w:sz="0" w:space="0" w:color="auto"/>
            <w:left w:val="none" w:sz="0" w:space="0" w:color="auto"/>
            <w:bottom w:val="none" w:sz="0" w:space="0" w:color="auto"/>
            <w:right w:val="none" w:sz="0" w:space="0" w:color="auto"/>
          </w:divBdr>
        </w:div>
        <w:div w:id="1215653667">
          <w:marLeft w:val="0"/>
          <w:marRight w:val="0"/>
          <w:marTop w:val="0"/>
          <w:marBottom w:val="0"/>
          <w:divBdr>
            <w:top w:val="none" w:sz="0" w:space="0" w:color="auto"/>
            <w:left w:val="none" w:sz="0" w:space="0" w:color="auto"/>
            <w:bottom w:val="none" w:sz="0" w:space="0" w:color="auto"/>
            <w:right w:val="none" w:sz="0" w:space="0" w:color="auto"/>
          </w:divBdr>
        </w:div>
        <w:div w:id="1491169132">
          <w:marLeft w:val="0"/>
          <w:marRight w:val="0"/>
          <w:marTop w:val="0"/>
          <w:marBottom w:val="0"/>
          <w:divBdr>
            <w:top w:val="none" w:sz="0" w:space="0" w:color="auto"/>
            <w:left w:val="none" w:sz="0" w:space="0" w:color="auto"/>
            <w:bottom w:val="none" w:sz="0" w:space="0" w:color="auto"/>
            <w:right w:val="none" w:sz="0" w:space="0" w:color="auto"/>
          </w:divBdr>
        </w:div>
        <w:div w:id="452598329">
          <w:marLeft w:val="0"/>
          <w:marRight w:val="0"/>
          <w:marTop w:val="0"/>
          <w:marBottom w:val="0"/>
          <w:divBdr>
            <w:top w:val="none" w:sz="0" w:space="0" w:color="auto"/>
            <w:left w:val="none" w:sz="0" w:space="0" w:color="auto"/>
            <w:bottom w:val="none" w:sz="0" w:space="0" w:color="auto"/>
            <w:right w:val="none" w:sz="0" w:space="0" w:color="auto"/>
          </w:divBdr>
        </w:div>
        <w:div w:id="106119903">
          <w:marLeft w:val="0"/>
          <w:marRight w:val="0"/>
          <w:marTop w:val="0"/>
          <w:marBottom w:val="0"/>
          <w:divBdr>
            <w:top w:val="none" w:sz="0" w:space="0" w:color="auto"/>
            <w:left w:val="none" w:sz="0" w:space="0" w:color="auto"/>
            <w:bottom w:val="none" w:sz="0" w:space="0" w:color="auto"/>
            <w:right w:val="none" w:sz="0" w:space="0" w:color="auto"/>
          </w:divBdr>
        </w:div>
        <w:div w:id="2096976061">
          <w:marLeft w:val="0"/>
          <w:marRight w:val="0"/>
          <w:marTop w:val="0"/>
          <w:marBottom w:val="0"/>
          <w:divBdr>
            <w:top w:val="none" w:sz="0" w:space="0" w:color="auto"/>
            <w:left w:val="none" w:sz="0" w:space="0" w:color="auto"/>
            <w:bottom w:val="none" w:sz="0" w:space="0" w:color="auto"/>
            <w:right w:val="none" w:sz="0" w:space="0" w:color="auto"/>
          </w:divBdr>
        </w:div>
      </w:divsChild>
    </w:div>
    <w:div w:id="491800608">
      <w:bodyDiv w:val="1"/>
      <w:marLeft w:val="0"/>
      <w:marRight w:val="0"/>
      <w:marTop w:val="0"/>
      <w:marBottom w:val="0"/>
      <w:divBdr>
        <w:top w:val="none" w:sz="0" w:space="0" w:color="auto"/>
        <w:left w:val="none" w:sz="0" w:space="0" w:color="auto"/>
        <w:bottom w:val="none" w:sz="0" w:space="0" w:color="auto"/>
        <w:right w:val="none" w:sz="0" w:space="0" w:color="auto"/>
      </w:divBdr>
      <w:divsChild>
        <w:div w:id="724184339">
          <w:marLeft w:val="0"/>
          <w:marRight w:val="0"/>
          <w:marTop w:val="0"/>
          <w:marBottom w:val="0"/>
          <w:divBdr>
            <w:top w:val="none" w:sz="0" w:space="0" w:color="auto"/>
            <w:left w:val="none" w:sz="0" w:space="0" w:color="auto"/>
            <w:bottom w:val="none" w:sz="0" w:space="0" w:color="auto"/>
            <w:right w:val="none" w:sz="0" w:space="0" w:color="auto"/>
          </w:divBdr>
        </w:div>
        <w:div w:id="1181969427">
          <w:marLeft w:val="0"/>
          <w:marRight w:val="0"/>
          <w:marTop w:val="0"/>
          <w:marBottom w:val="0"/>
          <w:divBdr>
            <w:top w:val="none" w:sz="0" w:space="0" w:color="auto"/>
            <w:left w:val="none" w:sz="0" w:space="0" w:color="auto"/>
            <w:bottom w:val="none" w:sz="0" w:space="0" w:color="auto"/>
            <w:right w:val="none" w:sz="0" w:space="0" w:color="auto"/>
          </w:divBdr>
        </w:div>
        <w:div w:id="807285115">
          <w:marLeft w:val="0"/>
          <w:marRight w:val="0"/>
          <w:marTop w:val="0"/>
          <w:marBottom w:val="0"/>
          <w:divBdr>
            <w:top w:val="none" w:sz="0" w:space="0" w:color="auto"/>
            <w:left w:val="none" w:sz="0" w:space="0" w:color="auto"/>
            <w:bottom w:val="none" w:sz="0" w:space="0" w:color="auto"/>
            <w:right w:val="none" w:sz="0" w:space="0" w:color="auto"/>
          </w:divBdr>
        </w:div>
        <w:div w:id="1112826753">
          <w:marLeft w:val="0"/>
          <w:marRight w:val="0"/>
          <w:marTop w:val="0"/>
          <w:marBottom w:val="0"/>
          <w:divBdr>
            <w:top w:val="none" w:sz="0" w:space="0" w:color="auto"/>
            <w:left w:val="none" w:sz="0" w:space="0" w:color="auto"/>
            <w:bottom w:val="none" w:sz="0" w:space="0" w:color="auto"/>
            <w:right w:val="none" w:sz="0" w:space="0" w:color="auto"/>
          </w:divBdr>
        </w:div>
        <w:div w:id="1932932449">
          <w:marLeft w:val="0"/>
          <w:marRight w:val="0"/>
          <w:marTop w:val="0"/>
          <w:marBottom w:val="0"/>
          <w:divBdr>
            <w:top w:val="none" w:sz="0" w:space="0" w:color="auto"/>
            <w:left w:val="none" w:sz="0" w:space="0" w:color="auto"/>
            <w:bottom w:val="none" w:sz="0" w:space="0" w:color="auto"/>
            <w:right w:val="none" w:sz="0" w:space="0" w:color="auto"/>
          </w:divBdr>
        </w:div>
        <w:div w:id="1614508099">
          <w:marLeft w:val="0"/>
          <w:marRight w:val="0"/>
          <w:marTop w:val="0"/>
          <w:marBottom w:val="0"/>
          <w:divBdr>
            <w:top w:val="none" w:sz="0" w:space="0" w:color="auto"/>
            <w:left w:val="none" w:sz="0" w:space="0" w:color="auto"/>
            <w:bottom w:val="none" w:sz="0" w:space="0" w:color="auto"/>
            <w:right w:val="none" w:sz="0" w:space="0" w:color="auto"/>
          </w:divBdr>
        </w:div>
        <w:div w:id="1713844242">
          <w:marLeft w:val="0"/>
          <w:marRight w:val="0"/>
          <w:marTop w:val="0"/>
          <w:marBottom w:val="0"/>
          <w:divBdr>
            <w:top w:val="none" w:sz="0" w:space="0" w:color="auto"/>
            <w:left w:val="none" w:sz="0" w:space="0" w:color="auto"/>
            <w:bottom w:val="none" w:sz="0" w:space="0" w:color="auto"/>
            <w:right w:val="none" w:sz="0" w:space="0" w:color="auto"/>
          </w:divBdr>
        </w:div>
        <w:div w:id="1039284290">
          <w:marLeft w:val="0"/>
          <w:marRight w:val="0"/>
          <w:marTop w:val="0"/>
          <w:marBottom w:val="0"/>
          <w:divBdr>
            <w:top w:val="none" w:sz="0" w:space="0" w:color="auto"/>
            <w:left w:val="none" w:sz="0" w:space="0" w:color="auto"/>
            <w:bottom w:val="none" w:sz="0" w:space="0" w:color="auto"/>
            <w:right w:val="none" w:sz="0" w:space="0" w:color="auto"/>
          </w:divBdr>
        </w:div>
        <w:div w:id="1620575122">
          <w:marLeft w:val="0"/>
          <w:marRight w:val="0"/>
          <w:marTop w:val="0"/>
          <w:marBottom w:val="0"/>
          <w:divBdr>
            <w:top w:val="none" w:sz="0" w:space="0" w:color="auto"/>
            <w:left w:val="none" w:sz="0" w:space="0" w:color="auto"/>
            <w:bottom w:val="none" w:sz="0" w:space="0" w:color="auto"/>
            <w:right w:val="none" w:sz="0" w:space="0" w:color="auto"/>
          </w:divBdr>
        </w:div>
        <w:div w:id="2041347720">
          <w:marLeft w:val="0"/>
          <w:marRight w:val="0"/>
          <w:marTop w:val="0"/>
          <w:marBottom w:val="0"/>
          <w:divBdr>
            <w:top w:val="none" w:sz="0" w:space="0" w:color="auto"/>
            <w:left w:val="none" w:sz="0" w:space="0" w:color="auto"/>
            <w:bottom w:val="none" w:sz="0" w:space="0" w:color="auto"/>
            <w:right w:val="none" w:sz="0" w:space="0" w:color="auto"/>
          </w:divBdr>
        </w:div>
        <w:div w:id="1269315171">
          <w:marLeft w:val="0"/>
          <w:marRight w:val="0"/>
          <w:marTop w:val="0"/>
          <w:marBottom w:val="0"/>
          <w:divBdr>
            <w:top w:val="none" w:sz="0" w:space="0" w:color="auto"/>
            <w:left w:val="none" w:sz="0" w:space="0" w:color="auto"/>
            <w:bottom w:val="none" w:sz="0" w:space="0" w:color="auto"/>
            <w:right w:val="none" w:sz="0" w:space="0" w:color="auto"/>
          </w:divBdr>
        </w:div>
        <w:div w:id="101268914">
          <w:marLeft w:val="0"/>
          <w:marRight w:val="0"/>
          <w:marTop w:val="0"/>
          <w:marBottom w:val="0"/>
          <w:divBdr>
            <w:top w:val="none" w:sz="0" w:space="0" w:color="auto"/>
            <w:left w:val="none" w:sz="0" w:space="0" w:color="auto"/>
            <w:bottom w:val="none" w:sz="0" w:space="0" w:color="auto"/>
            <w:right w:val="none" w:sz="0" w:space="0" w:color="auto"/>
          </w:divBdr>
        </w:div>
        <w:div w:id="1613971314">
          <w:marLeft w:val="0"/>
          <w:marRight w:val="0"/>
          <w:marTop w:val="0"/>
          <w:marBottom w:val="0"/>
          <w:divBdr>
            <w:top w:val="none" w:sz="0" w:space="0" w:color="auto"/>
            <w:left w:val="none" w:sz="0" w:space="0" w:color="auto"/>
            <w:bottom w:val="none" w:sz="0" w:space="0" w:color="auto"/>
            <w:right w:val="none" w:sz="0" w:space="0" w:color="auto"/>
          </w:divBdr>
        </w:div>
        <w:div w:id="44915888">
          <w:marLeft w:val="0"/>
          <w:marRight w:val="0"/>
          <w:marTop w:val="0"/>
          <w:marBottom w:val="0"/>
          <w:divBdr>
            <w:top w:val="none" w:sz="0" w:space="0" w:color="auto"/>
            <w:left w:val="none" w:sz="0" w:space="0" w:color="auto"/>
            <w:bottom w:val="none" w:sz="0" w:space="0" w:color="auto"/>
            <w:right w:val="none" w:sz="0" w:space="0" w:color="auto"/>
          </w:divBdr>
        </w:div>
        <w:div w:id="1959726028">
          <w:marLeft w:val="0"/>
          <w:marRight w:val="0"/>
          <w:marTop w:val="0"/>
          <w:marBottom w:val="0"/>
          <w:divBdr>
            <w:top w:val="none" w:sz="0" w:space="0" w:color="auto"/>
            <w:left w:val="none" w:sz="0" w:space="0" w:color="auto"/>
            <w:bottom w:val="none" w:sz="0" w:space="0" w:color="auto"/>
            <w:right w:val="none" w:sz="0" w:space="0" w:color="auto"/>
          </w:divBdr>
        </w:div>
        <w:div w:id="282272302">
          <w:marLeft w:val="0"/>
          <w:marRight w:val="0"/>
          <w:marTop w:val="0"/>
          <w:marBottom w:val="0"/>
          <w:divBdr>
            <w:top w:val="none" w:sz="0" w:space="0" w:color="auto"/>
            <w:left w:val="none" w:sz="0" w:space="0" w:color="auto"/>
            <w:bottom w:val="none" w:sz="0" w:space="0" w:color="auto"/>
            <w:right w:val="none" w:sz="0" w:space="0" w:color="auto"/>
          </w:divBdr>
        </w:div>
        <w:div w:id="1523203282">
          <w:marLeft w:val="0"/>
          <w:marRight w:val="0"/>
          <w:marTop w:val="0"/>
          <w:marBottom w:val="0"/>
          <w:divBdr>
            <w:top w:val="none" w:sz="0" w:space="0" w:color="auto"/>
            <w:left w:val="none" w:sz="0" w:space="0" w:color="auto"/>
            <w:bottom w:val="none" w:sz="0" w:space="0" w:color="auto"/>
            <w:right w:val="none" w:sz="0" w:space="0" w:color="auto"/>
          </w:divBdr>
        </w:div>
        <w:div w:id="1290013153">
          <w:marLeft w:val="0"/>
          <w:marRight w:val="0"/>
          <w:marTop w:val="0"/>
          <w:marBottom w:val="0"/>
          <w:divBdr>
            <w:top w:val="none" w:sz="0" w:space="0" w:color="auto"/>
            <w:left w:val="none" w:sz="0" w:space="0" w:color="auto"/>
            <w:bottom w:val="none" w:sz="0" w:space="0" w:color="auto"/>
            <w:right w:val="none" w:sz="0" w:space="0" w:color="auto"/>
          </w:divBdr>
        </w:div>
        <w:div w:id="2024739043">
          <w:marLeft w:val="0"/>
          <w:marRight w:val="0"/>
          <w:marTop w:val="0"/>
          <w:marBottom w:val="0"/>
          <w:divBdr>
            <w:top w:val="none" w:sz="0" w:space="0" w:color="auto"/>
            <w:left w:val="none" w:sz="0" w:space="0" w:color="auto"/>
            <w:bottom w:val="none" w:sz="0" w:space="0" w:color="auto"/>
            <w:right w:val="none" w:sz="0" w:space="0" w:color="auto"/>
          </w:divBdr>
        </w:div>
        <w:div w:id="1441102917">
          <w:marLeft w:val="0"/>
          <w:marRight w:val="0"/>
          <w:marTop w:val="0"/>
          <w:marBottom w:val="0"/>
          <w:divBdr>
            <w:top w:val="none" w:sz="0" w:space="0" w:color="auto"/>
            <w:left w:val="none" w:sz="0" w:space="0" w:color="auto"/>
            <w:bottom w:val="none" w:sz="0" w:space="0" w:color="auto"/>
            <w:right w:val="none" w:sz="0" w:space="0" w:color="auto"/>
          </w:divBdr>
        </w:div>
        <w:div w:id="161701628">
          <w:marLeft w:val="0"/>
          <w:marRight w:val="0"/>
          <w:marTop w:val="0"/>
          <w:marBottom w:val="0"/>
          <w:divBdr>
            <w:top w:val="none" w:sz="0" w:space="0" w:color="auto"/>
            <w:left w:val="none" w:sz="0" w:space="0" w:color="auto"/>
            <w:bottom w:val="none" w:sz="0" w:space="0" w:color="auto"/>
            <w:right w:val="none" w:sz="0" w:space="0" w:color="auto"/>
          </w:divBdr>
        </w:div>
        <w:div w:id="466972771">
          <w:marLeft w:val="0"/>
          <w:marRight w:val="0"/>
          <w:marTop w:val="0"/>
          <w:marBottom w:val="0"/>
          <w:divBdr>
            <w:top w:val="none" w:sz="0" w:space="0" w:color="auto"/>
            <w:left w:val="none" w:sz="0" w:space="0" w:color="auto"/>
            <w:bottom w:val="none" w:sz="0" w:space="0" w:color="auto"/>
            <w:right w:val="none" w:sz="0" w:space="0" w:color="auto"/>
          </w:divBdr>
        </w:div>
        <w:div w:id="589236121">
          <w:marLeft w:val="0"/>
          <w:marRight w:val="0"/>
          <w:marTop w:val="0"/>
          <w:marBottom w:val="0"/>
          <w:divBdr>
            <w:top w:val="none" w:sz="0" w:space="0" w:color="auto"/>
            <w:left w:val="none" w:sz="0" w:space="0" w:color="auto"/>
            <w:bottom w:val="none" w:sz="0" w:space="0" w:color="auto"/>
            <w:right w:val="none" w:sz="0" w:space="0" w:color="auto"/>
          </w:divBdr>
        </w:div>
        <w:div w:id="1958297194">
          <w:marLeft w:val="0"/>
          <w:marRight w:val="0"/>
          <w:marTop w:val="0"/>
          <w:marBottom w:val="0"/>
          <w:divBdr>
            <w:top w:val="none" w:sz="0" w:space="0" w:color="auto"/>
            <w:left w:val="none" w:sz="0" w:space="0" w:color="auto"/>
            <w:bottom w:val="none" w:sz="0" w:space="0" w:color="auto"/>
            <w:right w:val="none" w:sz="0" w:space="0" w:color="auto"/>
          </w:divBdr>
        </w:div>
        <w:div w:id="305816237">
          <w:marLeft w:val="0"/>
          <w:marRight w:val="0"/>
          <w:marTop w:val="0"/>
          <w:marBottom w:val="0"/>
          <w:divBdr>
            <w:top w:val="none" w:sz="0" w:space="0" w:color="auto"/>
            <w:left w:val="none" w:sz="0" w:space="0" w:color="auto"/>
            <w:bottom w:val="none" w:sz="0" w:space="0" w:color="auto"/>
            <w:right w:val="none" w:sz="0" w:space="0" w:color="auto"/>
          </w:divBdr>
        </w:div>
        <w:div w:id="1009874610">
          <w:marLeft w:val="0"/>
          <w:marRight w:val="0"/>
          <w:marTop w:val="0"/>
          <w:marBottom w:val="0"/>
          <w:divBdr>
            <w:top w:val="none" w:sz="0" w:space="0" w:color="auto"/>
            <w:left w:val="none" w:sz="0" w:space="0" w:color="auto"/>
            <w:bottom w:val="none" w:sz="0" w:space="0" w:color="auto"/>
            <w:right w:val="none" w:sz="0" w:space="0" w:color="auto"/>
          </w:divBdr>
        </w:div>
        <w:div w:id="1228538730">
          <w:marLeft w:val="0"/>
          <w:marRight w:val="0"/>
          <w:marTop w:val="0"/>
          <w:marBottom w:val="0"/>
          <w:divBdr>
            <w:top w:val="none" w:sz="0" w:space="0" w:color="auto"/>
            <w:left w:val="none" w:sz="0" w:space="0" w:color="auto"/>
            <w:bottom w:val="none" w:sz="0" w:space="0" w:color="auto"/>
            <w:right w:val="none" w:sz="0" w:space="0" w:color="auto"/>
          </w:divBdr>
        </w:div>
        <w:div w:id="72707731">
          <w:marLeft w:val="0"/>
          <w:marRight w:val="0"/>
          <w:marTop w:val="0"/>
          <w:marBottom w:val="0"/>
          <w:divBdr>
            <w:top w:val="none" w:sz="0" w:space="0" w:color="auto"/>
            <w:left w:val="none" w:sz="0" w:space="0" w:color="auto"/>
            <w:bottom w:val="none" w:sz="0" w:space="0" w:color="auto"/>
            <w:right w:val="none" w:sz="0" w:space="0" w:color="auto"/>
          </w:divBdr>
        </w:div>
        <w:div w:id="547765647">
          <w:marLeft w:val="0"/>
          <w:marRight w:val="0"/>
          <w:marTop w:val="0"/>
          <w:marBottom w:val="0"/>
          <w:divBdr>
            <w:top w:val="none" w:sz="0" w:space="0" w:color="auto"/>
            <w:left w:val="none" w:sz="0" w:space="0" w:color="auto"/>
            <w:bottom w:val="none" w:sz="0" w:space="0" w:color="auto"/>
            <w:right w:val="none" w:sz="0" w:space="0" w:color="auto"/>
          </w:divBdr>
        </w:div>
        <w:div w:id="878394534">
          <w:marLeft w:val="0"/>
          <w:marRight w:val="0"/>
          <w:marTop w:val="0"/>
          <w:marBottom w:val="0"/>
          <w:divBdr>
            <w:top w:val="none" w:sz="0" w:space="0" w:color="auto"/>
            <w:left w:val="none" w:sz="0" w:space="0" w:color="auto"/>
            <w:bottom w:val="none" w:sz="0" w:space="0" w:color="auto"/>
            <w:right w:val="none" w:sz="0" w:space="0" w:color="auto"/>
          </w:divBdr>
        </w:div>
        <w:div w:id="1369992737">
          <w:marLeft w:val="0"/>
          <w:marRight w:val="0"/>
          <w:marTop w:val="0"/>
          <w:marBottom w:val="0"/>
          <w:divBdr>
            <w:top w:val="none" w:sz="0" w:space="0" w:color="auto"/>
            <w:left w:val="none" w:sz="0" w:space="0" w:color="auto"/>
            <w:bottom w:val="none" w:sz="0" w:space="0" w:color="auto"/>
            <w:right w:val="none" w:sz="0" w:space="0" w:color="auto"/>
          </w:divBdr>
        </w:div>
        <w:div w:id="32734768">
          <w:marLeft w:val="0"/>
          <w:marRight w:val="0"/>
          <w:marTop w:val="0"/>
          <w:marBottom w:val="0"/>
          <w:divBdr>
            <w:top w:val="none" w:sz="0" w:space="0" w:color="auto"/>
            <w:left w:val="none" w:sz="0" w:space="0" w:color="auto"/>
            <w:bottom w:val="none" w:sz="0" w:space="0" w:color="auto"/>
            <w:right w:val="none" w:sz="0" w:space="0" w:color="auto"/>
          </w:divBdr>
        </w:div>
        <w:div w:id="334458781">
          <w:marLeft w:val="0"/>
          <w:marRight w:val="0"/>
          <w:marTop w:val="0"/>
          <w:marBottom w:val="0"/>
          <w:divBdr>
            <w:top w:val="none" w:sz="0" w:space="0" w:color="auto"/>
            <w:left w:val="none" w:sz="0" w:space="0" w:color="auto"/>
            <w:bottom w:val="none" w:sz="0" w:space="0" w:color="auto"/>
            <w:right w:val="none" w:sz="0" w:space="0" w:color="auto"/>
          </w:divBdr>
        </w:div>
        <w:div w:id="85083341">
          <w:marLeft w:val="0"/>
          <w:marRight w:val="0"/>
          <w:marTop w:val="0"/>
          <w:marBottom w:val="0"/>
          <w:divBdr>
            <w:top w:val="none" w:sz="0" w:space="0" w:color="auto"/>
            <w:left w:val="none" w:sz="0" w:space="0" w:color="auto"/>
            <w:bottom w:val="none" w:sz="0" w:space="0" w:color="auto"/>
            <w:right w:val="none" w:sz="0" w:space="0" w:color="auto"/>
          </w:divBdr>
        </w:div>
        <w:div w:id="123550120">
          <w:marLeft w:val="0"/>
          <w:marRight w:val="0"/>
          <w:marTop w:val="0"/>
          <w:marBottom w:val="0"/>
          <w:divBdr>
            <w:top w:val="none" w:sz="0" w:space="0" w:color="auto"/>
            <w:left w:val="none" w:sz="0" w:space="0" w:color="auto"/>
            <w:bottom w:val="none" w:sz="0" w:space="0" w:color="auto"/>
            <w:right w:val="none" w:sz="0" w:space="0" w:color="auto"/>
          </w:divBdr>
        </w:div>
        <w:div w:id="203368493">
          <w:marLeft w:val="0"/>
          <w:marRight w:val="0"/>
          <w:marTop w:val="0"/>
          <w:marBottom w:val="0"/>
          <w:divBdr>
            <w:top w:val="none" w:sz="0" w:space="0" w:color="auto"/>
            <w:left w:val="none" w:sz="0" w:space="0" w:color="auto"/>
            <w:bottom w:val="none" w:sz="0" w:space="0" w:color="auto"/>
            <w:right w:val="none" w:sz="0" w:space="0" w:color="auto"/>
          </w:divBdr>
        </w:div>
        <w:div w:id="1230000345">
          <w:marLeft w:val="0"/>
          <w:marRight w:val="0"/>
          <w:marTop w:val="0"/>
          <w:marBottom w:val="0"/>
          <w:divBdr>
            <w:top w:val="none" w:sz="0" w:space="0" w:color="auto"/>
            <w:left w:val="none" w:sz="0" w:space="0" w:color="auto"/>
            <w:bottom w:val="none" w:sz="0" w:space="0" w:color="auto"/>
            <w:right w:val="none" w:sz="0" w:space="0" w:color="auto"/>
          </w:divBdr>
        </w:div>
        <w:div w:id="737288887">
          <w:marLeft w:val="0"/>
          <w:marRight w:val="0"/>
          <w:marTop w:val="0"/>
          <w:marBottom w:val="0"/>
          <w:divBdr>
            <w:top w:val="none" w:sz="0" w:space="0" w:color="auto"/>
            <w:left w:val="none" w:sz="0" w:space="0" w:color="auto"/>
            <w:bottom w:val="none" w:sz="0" w:space="0" w:color="auto"/>
            <w:right w:val="none" w:sz="0" w:space="0" w:color="auto"/>
          </w:divBdr>
        </w:div>
        <w:div w:id="1403138588">
          <w:marLeft w:val="0"/>
          <w:marRight w:val="0"/>
          <w:marTop w:val="0"/>
          <w:marBottom w:val="0"/>
          <w:divBdr>
            <w:top w:val="none" w:sz="0" w:space="0" w:color="auto"/>
            <w:left w:val="none" w:sz="0" w:space="0" w:color="auto"/>
            <w:bottom w:val="none" w:sz="0" w:space="0" w:color="auto"/>
            <w:right w:val="none" w:sz="0" w:space="0" w:color="auto"/>
          </w:divBdr>
        </w:div>
        <w:div w:id="1662469966">
          <w:marLeft w:val="0"/>
          <w:marRight w:val="0"/>
          <w:marTop w:val="0"/>
          <w:marBottom w:val="0"/>
          <w:divBdr>
            <w:top w:val="none" w:sz="0" w:space="0" w:color="auto"/>
            <w:left w:val="none" w:sz="0" w:space="0" w:color="auto"/>
            <w:bottom w:val="none" w:sz="0" w:space="0" w:color="auto"/>
            <w:right w:val="none" w:sz="0" w:space="0" w:color="auto"/>
          </w:divBdr>
        </w:div>
        <w:div w:id="219823787">
          <w:marLeft w:val="0"/>
          <w:marRight w:val="0"/>
          <w:marTop w:val="0"/>
          <w:marBottom w:val="0"/>
          <w:divBdr>
            <w:top w:val="none" w:sz="0" w:space="0" w:color="auto"/>
            <w:left w:val="none" w:sz="0" w:space="0" w:color="auto"/>
            <w:bottom w:val="none" w:sz="0" w:space="0" w:color="auto"/>
            <w:right w:val="none" w:sz="0" w:space="0" w:color="auto"/>
          </w:divBdr>
        </w:div>
        <w:div w:id="1219515678">
          <w:marLeft w:val="0"/>
          <w:marRight w:val="0"/>
          <w:marTop w:val="0"/>
          <w:marBottom w:val="0"/>
          <w:divBdr>
            <w:top w:val="none" w:sz="0" w:space="0" w:color="auto"/>
            <w:left w:val="none" w:sz="0" w:space="0" w:color="auto"/>
            <w:bottom w:val="none" w:sz="0" w:space="0" w:color="auto"/>
            <w:right w:val="none" w:sz="0" w:space="0" w:color="auto"/>
          </w:divBdr>
        </w:div>
        <w:div w:id="183978045">
          <w:marLeft w:val="0"/>
          <w:marRight w:val="0"/>
          <w:marTop w:val="0"/>
          <w:marBottom w:val="0"/>
          <w:divBdr>
            <w:top w:val="none" w:sz="0" w:space="0" w:color="auto"/>
            <w:left w:val="none" w:sz="0" w:space="0" w:color="auto"/>
            <w:bottom w:val="none" w:sz="0" w:space="0" w:color="auto"/>
            <w:right w:val="none" w:sz="0" w:space="0" w:color="auto"/>
          </w:divBdr>
        </w:div>
        <w:div w:id="1938446442">
          <w:marLeft w:val="0"/>
          <w:marRight w:val="0"/>
          <w:marTop w:val="0"/>
          <w:marBottom w:val="0"/>
          <w:divBdr>
            <w:top w:val="none" w:sz="0" w:space="0" w:color="auto"/>
            <w:left w:val="none" w:sz="0" w:space="0" w:color="auto"/>
            <w:bottom w:val="none" w:sz="0" w:space="0" w:color="auto"/>
            <w:right w:val="none" w:sz="0" w:space="0" w:color="auto"/>
          </w:divBdr>
        </w:div>
        <w:div w:id="144593424">
          <w:marLeft w:val="0"/>
          <w:marRight w:val="0"/>
          <w:marTop w:val="0"/>
          <w:marBottom w:val="0"/>
          <w:divBdr>
            <w:top w:val="none" w:sz="0" w:space="0" w:color="auto"/>
            <w:left w:val="none" w:sz="0" w:space="0" w:color="auto"/>
            <w:bottom w:val="none" w:sz="0" w:space="0" w:color="auto"/>
            <w:right w:val="none" w:sz="0" w:space="0" w:color="auto"/>
          </w:divBdr>
        </w:div>
        <w:div w:id="1236281913">
          <w:marLeft w:val="0"/>
          <w:marRight w:val="0"/>
          <w:marTop w:val="0"/>
          <w:marBottom w:val="0"/>
          <w:divBdr>
            <w:top w:val="none" w:sz="0" w:space="0" w:color="auto"/>
            <w:left w:val="none" w:sz="0" w:space="0" w:color="auto"/>
            <w:bottom w:val="none" w:sz="0" w:space="0" w:color="auto"/>
            <w:right w:val="none" w:sz="0" w:space="0" w:color="auto"/>
          </w:divBdr>
        </w:div>
        <w:div w:id="1732538920">
          <w:marLeft w:val="0"/>
          <w:marRight w:val="0"/>
          <w:marTop w:val="0"/>
          <w:marBottom w:val="0"/>
          <w:divBdr>
            <w:top w:val="none" w:sz="0" w:space="0" w:color="auto"/>
            <w:left w:val="none" w:sz="0" w:space="0" w:color="auto"/>
            <w:bottom w:val="none" w:sz="0" w:space="0" w:color="auto"/>
            <w:right w:val="none" w:sz="0" w:space="0" w:color="auto"/>
          </w:divBdr>
        </w:div>
        <w:div w:id="5835567">
          <w:marLeft w:val="0"/>
          <w:marRight w:val="0"/>
          <w:marTop w:val="0"/>
          <w:marBottom w:val="0"/>
          <w:divBdr>
            <w:top w:val="none" w:sz="0" w:space="0" w:color="auto"/>
            <w:left w:val="none" w:sz="0" w:space="0" w:color="auto"/>
            <w:bottom w:val="none" w:sz="0" w:space="0" w:color="auto"/>
            <w:right w:val="none" w:sz="0" w:space="0" w:color="auto"/>
          </w:divBdr>
        </w:div>
        <w:div w:id="511184491">
          <w:marLeft w:val="0"/>
          <w:marRight w:val="0"/>
          <w:marTop w:val="0"/>
          <w:marBottom w:val="0"/>
          <w:divBdr>
            <w:top w:val="none" w:sz="0" w:space="0" w:color="auto"/>
            <w:left w:val="none" w:sz="0" w:space="0" w:color="auto"/>
            <w:bottom w:val="none" w:sz="0" w:space="0" w:color="auto"/>
            <w:right w:val="none" w:sz="0" w:space="0" w:color="auto"/>
          </w:divBdr>
        </w:div>
        <w:div w:id="547300949">
          <w:marLeft w:val="0"/>
          <w:marRight w:val="0"/>
          <w:marTop w:val="0"/>
          <w:marBottom w:val="0"/>
          <w:divBdr>
            <w:top w:val="none" w:sz="0" w:space="0" w:color="auto"/>
            <w:left w:val="none" w:sz="0" w:space="0" w:color="auto"/>
            <w:bottom w:val="none" w:sz="0" w:space="0" w:color="auto"/>
            <w:right w:val="none" w:sz="0" w:space="0" w:color="auto"/>
          </w:divBdr>
        </w:div>
        <w:div w:id="564803867">
          <w:marLeft w:val="0"/>
          <w:marRight w:val="0"/>
          <w:marTop w:val="0"/>
          <w:marBottom w:val="0"/>
          <w:divBdr>
            <w:top w:val="none" w:sz="0" w:space="0" w:color="auto"/>
            <w:left w:val="none" w:sz="0" w:space="0" w:color="auto"/>
            <w:bottom w:val="none" w:sz="0" w:space="0" w:color="auto"/>
            <w:right w:val="none" w:sz="0" w:space="0" w:color="auto"/>
          </w:divBdr>
        </w:div>
        <w:div w:id="1505240268">
          <w:marLeft w:val="0"/>
          <w:marRight w:val="0"/>
          <w:marTop w:val="0"/>
          <w:marBottom w:val="0"/>
          <w:divBdr>
            <w:top w:val="none" w:sz="0" w:space="0" w:color="auto"/>
            <w:left w:val="none" w:sz="0" w:space="0" w:color="auto"/>
            <w:bottom w:val="none" w:sz="0" w:space="0" w:color="auto"/>
            <w:right w:val="none" w:sz="0" w:space="0" w:color="auto"/>
          </w:divBdr>
        </w:div>
        <w:div w:id="768623580">
          <w:marLeft w:val="0"/>
          <w:marRight w:val="0"/>
          <w:marTop w:val="0"/>
          <w:marBottom w:val="0"/>
          <w:divBdr>
            <w:top w:val="none" w:sz="0" w:space="0" w:color="auto"/>
            <w:left w:val="none" w:sz="0" w:space="0" w:color="auto"/>
            <w:bottom w:val="none" w:sz="0" w:space="0" w:color="auto"/>
            <w:right w:val="none" w:sz="0" w:space="0" w:color="auto"/>
          </w:divBdr>
        </w:div>
        <w:div w:id="1994679045">
          <w:marLeft w:val="0"/>
          <w:marRight w:val="0"/>
          <w:marTop w:val="0"/>
          <w:marBottom w:val="0"/>
          <w:divBdr>
            <w:top w:val="none" w:sz="0" w:space="0" w:color="auto"/>
            <w:left w:val="none" w:sz="0" w:space="0" w:color="auto"/>
            <w:bottom w:val="none" w:sz="0" w:space="0" w:color="auto"/>
            <w:right w:val="none" w:sz="0" w:space="0" w:color="auto"/>
          </w:divBdr>
        </w:div>
        <w:div w:id="1473597608">
          <w:marLeft w:val="0"/>
          <w:marRight w:val="0"/>
          <w:marTop w:val="0"/>
          <w:marBottom w:val="0"/>
          <w:divBdr>
            <w:top w:val="none" w:sz="0" w:space="0" w:color="auto"/>
            <w:left w:val="none" w:sz="0" w:space="0" w:color="auto"/>
            <w:bottom w:val="none" w:sz="0" w:space="0" w:color="auto"/>
            <w:right w:val="none" w:sz="0" w:space="0" w:color="auto"/>
          </w:divBdr>
        </w:div>
        <w:div w:id="1409036616">
          <w:marLeft w:val="0"/>
          <w:marRight w:val="0"/>
          <w:marTop w:val="0"/>
          <w:marBottom w:val="0"/>
          <w:divBdr>
            <w:top w:val="none" w:sz="0" w:space="0" w:color="auto"/>
            <w:left w:val="none" w:sz="0" w:space="0" w:color="auto"/>
            <w:bottom w:val="none" w:sz="0" w:space="0" w:color="auto"/>
            <w:right w:val="none" w:sz="0" w:space="0" w:color="auto"/>
          </w:divBdr>
        </w:div>
        <w:div w:id="820779098">
          <w:marLeft w:val="0"/>
          <w:marRight w:val="0"/>
          <w:marTop w:val="0"/>
          <w:marBottom w:val="0"/>
          <w:divBdr>
            <w:top w:val="none" w:sz="0" w:space="0" w:color="auto"/>
            <w:left w:val="none" w:sz="0" w:space="0" w:color="auto"/>
            <w:bottom w:val="none" w:sz="0" w:space="0" w:color="auto"/>
            <w:right w:val="none" w:sz="0" w:space="0" w:color="auto"/>
          </w:divBdr>
        </w:div>
        <w:div w:id="1225481433">
          <w:marLeft w:val="0"/>
          <w:marRight w:val="0"/>
          <w:marTop w:val="0"/>
          <w:marBottom w:val="0"/>
          <w:divBdr>
            <w:top w:val="none" w:sz="0" w:space="0" w:color="auto"/>
            <w:left w:val="none" w:sz="0" w:space="0" w:color="auto"/>
            <w:bottom w:val="none" w:sz="0" w:space="0" w:color="auto"/>
            <w:right w:val="none" w:sz="0" w:space="0" w:color="auto"/>
          </w:divBdr>
        </w:div>
        <w:div w:id="614407989">
          <w:marLeft w:val="0"/>
          <w:marRight w:val="0"/>
          <w:marTop w:val="0"/>
          <w:marBottom w:val="0"/>
          <w:divBdr>
            <w:top w:val="none" w:sz="0" w:space="0" w:color="auto"/>
            <w:left w:val="none" w:sz="0" w:space="0" w:color="auto"/>
            <w:bottom w:val="none" w:sz="0" w:space="0" w:color="auto"/>
            <w:right w:val="none" w:sz="0" w:space="0" w:color="auto"/>
          </w:divBdr>
        </w:div>
        <w:div w:id="1077627815">
          <w:marLeft w:val="0"/>
          <w:marRight w:val="0"/>
          <w:marTop w:val="0"/>
          <w:marBottom w:val="0"/>
          <w:divBdr>
            <w:top w:val="none" w:sz="0" w:space="0" w:color="auto"/>
            <w:left w:val="none" w:sz="0" w:space="0" w:color="auto"/>
            <w:bottom w:val="none" w:sz="0" w:space="0" w:color="auto"/>
            <w:right w:val="none" w:sz="0" w:space="0" w:color="auto"/>
          </w:divBdr>
        </w:div>
        <w:div w:id="1523788692">
          <w:marLeft w:val="0"/>
          <w:marRight w:val="0"/>
          <w:marTop w:val="0"/>
          <w:marBottom w:val="0"/>
          <w:divBdr>
            <w:top w:val="none" w:sz="0" w:space="0" w:color="auto"/>
            <w:left w:val="none" w:sz="0" w:space="0" w:color="auto"/>
            <w:bottom w:val="none" w:sz="0" w:space="0" w:color="auto"/>
            <w:right w:val="none" w:sz="0" w:space="0" w:color="auto"/>
          </w:divBdr>
        </w:div>
        <w:div w:id="1591087799">
          <w:marLeft w:val="0"/>
          <w:marRight w:val="0"/>
          <w:marTop w:val="0"/>
          <w:marBottom w:val="0"/>
          <w:divBdr>
            <w:top w:val="none" w:sz="0" w:space="0" w:color="auto"/>
            <w:left w:val="none" w:sz="0" w:space="0" w:color="auto"/>
            <w:bottom w:val="none" w:sz="0" w:space="0" w:color="auto"/>
            <w:right w:val="none" w:sz="0" w:space="0" w:color="auto"/>
          </w:divBdr>
        </w:div>
        <w:div w:id="326439619">
          <w:marLeft w:val="0"/>
          <w:marRight w:val="0"/>
          <w:marTop w:val="0"/>
          <w:marBottom w:val="0"/>
          <w:divBdr>
            <w:top w:val="none" w:sz="0" w:space="0" w:color="auto"/>
            <w:left w:val="none" w:sz="0" w:space="0" w:color="auto"/>
            <w:bottom w:val="none" w:sz="0" w:space="0" w:color="auto"/>
            <w:right w:val="none" w:sz="0" w:space="0" w:color="auto"/>
          </w:divBdr>
        </w:div>
        <w:div w:id="1142696630">
          <w:marLeft w:val="0"/>
          <w:marRight w:val="0"/>
          <w:marTop w:val="0"/>
          <w:marBottom w:val="0"/>
          <w:divBdr>
            <w:top w:val="none" w:sz="0" w:space="0" w:color="auto"/>
            <w:left w:val="none" w:sz="0" w:space="0" w:color="auto"/>
            <w:bottom w:val="none" w:sz="0" w:space="0" w:color="auto"/>
            <w:right w:val="none" w:sz="0" w:space="0" w:color="auto"/>
          </w:divBdr>
        </w:div>
        <w:div w:id="632060907">
          <w:marLeft w:val="0"/>
          <w:marRight w:val="0"/>
          <w:marTop w:val="0"/>
          <w:marBottom w:val="0"/>
          <w:divBdr>
            <w:top w:val="none" w:sz="0" w:space="0" w:color="auto"/>
            <w:left w:val="none" w:sz="0" w:space="0" w:color="auto"/>
            <w:bottom w:val="none" w:sz="0" w:space="0" w:color="auto"/>
            <w:right w:val="none" w:sz="0" w:space="0" w:color="auto"/>
          </w:divBdr>
        </w:div>
        <w:div w:id="595289989">
          <w:marLeft w:val="0"/>
          <w:marRight w:val="0"/>
          <w:marTop w:val="0"/>
          <w:marBottom w:val="0"/>
          <w:divBdr>
            <w:top w:val="none" w:sz="0" w:space="0" w:color="auto"/>
            <w:left w:val="none" w:sz="0" w:space="0" w:color="auto"/>
            <w:bottom w:val="none" w:sz="0" w:space="0" w:color="auto"/>
            <w:right w:val="none" w:sz="0" w:space="0" w:color="auto"/>
          </w:divBdr>
        </w:div>
        <w:div w:id="2058433393">
          <w:marLeft w:val="0"/>
          <w:marRight w:val="0"/>
          <w:marTop w:val="0"/>
          <w:marBottom w:val="0"/>
          <w:divBdr>
            <w:top w:val="none" w:sz="0" w:space="0" w:color="auto"/>
            <w:left w:val="none" w:sz="0" w:space="0" w:color="auto"/>
            <w:bottom w:val="none" w:sz="0" w:space="0" w:color="auto"/>
            <w:right w:val="none" w:sz="0" w:space="0" w:color="auto"/>
          </w:divBdr>
        </w:div>
        <w:div w:id="105464074">
          <w:marLeft w:val="0"/>
          <w:marRight w:val="0"/>
          <w:marTop w:val="0"/>
          <w:marBottom w:val="0"/>
          <w:divBdr>
            <w:top w:val="none" w:sz="0" w:space="0" w:color="auto"/>
            <w:left w:val="none" w:sz="0" w:space="0" w:color="auto"/>
            <w:bottom w:val="none" w:sz="0" w:space="0" w:color="auto"/>
            <w:right w:val="none" w:sz="0" w:space="0" w:color="auto"/>
          </w:divBdr>
        </w:div>
        <w:div w:id="649675955">
          <w:marLeft w:val="0"/>
          <w:marRight w:val="0"/>
          <w:marTop w:val="0"/>
          <w:marBottom w:val="0"/>
          <w:divBdr>
            <w:top w:val="none" w:sz="0" w:space="0" w:color="auto"/>
            <w:left w:val="none" w:sz="0" w:space="0" w:color="auto"/>
            <w:bottom w:val="none" w:sz="0" w:space="0" w:color="auto"/>
            <w:right w:val="none" w:sz="0" w:space="0" w:color="auto"/>
          </w:divBdr>
        </w:div>
        <w:div w:id="626396084">
          <w:marLeft w:val="0"/>
          <w:marRight w:val="0"/>
          <w:marTop w:val="0"/>
          <w:marBottom w:val="0"/>
          <w:divBdr>
            <w:top w:val="none" w:sz="0" w:space="0" w:color="auto"/>
            <w:left w:val="none" w:sz="0" w:space="0" w:color="auto"/>
            <w:bottom w:val="none" w:sz="0" w:space="0" w:color="auto"/>
            <w:right w:val="none" w:sz="0" w:space="0" w:color="auto"/>
          </w:divBdr>
        </w:div>
        <w:div w:id="2058240258">
          <w:marLeft w:val="0"/>
          <w:marRight w:val="0"/>
          <w:marTop w:val="0"/>
          <w:marBottom w:val="0"/>
          <w:divBdr>
            <w:top w:val="none" w:sz="0" w:space="0" w:color="auto"/>
            <w:left w:val="none" w:sz="0" w:space="0" w:color="auto"/>
            <w:bottom w:val="none" w:sz="0" w:space="0" w:color="auto"/>
            <w:right w:val="none" w:sz="0" w:space="0" w:color="auto"/>
          </w:divBdr>
        </w:div>
        <w:div w:id="102186387">
          <w:marLeft w:val="0"/>
          <w:marRight w:val="0"/>
          <w:marTop w:val="0"/>
          <w:marBottom w:val="0"/>
          <w:divBdr>
            <w:top w:val="none" w:sz="0" w:space="0" w:color="auto"/>
            <w:left w:val="none" w:sz="0" w:space="0" w:color="auto"/>
            <w:bottom w:val="none" w:sz="0" w:space="0" w:color="auto"/>
            <w:right w:val="none" w:sz="0" w:space="0" w:color="auto"/>
          </w:divBdr>
        </w:div>
        <w:div w:id="996152469">
          <w:marLeft w:val="0"/>
          <w:marRight w:val="0"/>
          <w:marTop w:val="0"/>
          <w:marBottom w:val="0"/>
          <w:divBdr>
            <w:top w:val="none" w:sz="0" w:space="0" w:color="auto"/>
            <w:left w:val="none" w:sz="0" w:space="0" w:color="auto"/>
            <w:bottom w:val="none" w:sz="0" w:space="0" w:color="auto"/>
            <w:right w:val="none" w:sz="0" w:space="0" w:color="auto"/>
          </w:divBdr>
        </w:div>
        <w:div w:id="714087027">
          <w:marLeft w:val="0"/>
          <w:marRight w:val="0"/>
          <w:marTop w:val="0"/>
          <w:marBottom w:val="0"/>
          <w:divBdr>
            <w:top w:val="none" w:sz="0" w:space="0" w:color="auto"/>
            <w:left w:val="none" w:sz="0" w:space="0" w:color="auto"/>
            <w:bottom w:val="none" w:sz="0" w:space="0" w:color="auto"/>
            <w:right w:val="none" w:sz="0" w:space="0" w:color="auto"/>
          </w:divBdr>
        </w:div>
        <w:div w:id="1099566681">
          <w:marLeft w:val="0"/>
          <w:marRight w:val="0"/>
          <w:marTop w:val="0"/>
          <w:marBottom w:val="0"/>
          <w:divBdr>
            <w:top w:val="none" w:sz="0" w:space="0" w:color="auto"/>
            <w:left w:val="none" w:sz="0" w:space="0" w:color="auto"/>
            <w:bottom w:val="none" w:sz="0" w:space="0" w:color="auto"/>
            <w:right w:val="none" w:sz="0" w:space="0" w:color="auto"/>
          </w:divBdr>
        </w:div>
        <w:div w:id="2118864083">
          <w:marLeft w:val="0"/>
          <w:marRight w:val="0"/>
          <w:marTop w:val="0"/>
          <w:marBottom w:val="0"/>
          <w:divBdr>
            <w:top w:val="none" w:sz="0" w:space="0" w:color="auto"/>
            <w:left w:val="none" w:sz="0" w:space="0" w:color="auto"/>
            <w:bottom w:val="none" w:sz="0" w:space="0" w:color="auto"/>
            <w:right w:val="none" w:sz="0" w:space="0" w:color="auto"/>
          </w:divBdr>
        </w:div>
        <w:div w:id="1380322109">
          <w:marLeft w:val="0"/>
          <w:marRight w:val="0"/>
          <w:marTop w:val="0"/>
          <w:marBottom w:val="0"/>
          <w:divBdr>
            <w:top w:val="none" w:sz="0" w:space="0" w:color="auto"/>
            <w:left w:val="none" w:sz="0" w:space="0" w:color="auto"/>
            <w:bottom w:val="none" w:sz="0" w:space="0" w:color="auto"/>
            <w:right w:val="none" w:sz="0" w:space="0" w:color="auto"/>
          </w:divBdr>
        </w:div>
        <w:div w:id="852575640">
          <w:marLeft w:val="0"/>
          <w:marRight w:val="0"/>
          <w:marTop w:val="0"/>
          <w:marBottom w:val="0"/>
          <w:divBdr>
            <w:top w:val="none" w:sz="0" w:space="0" w:color="auto"/>
            <w:left w:val="none" w:sz="0" w:space="0" w:color="auto"/>
            <w:bottom w:val="none" w:sz="0" w:space="0" w:color="auto"/>
            <w:right w:val="none" w:sz="0" w:space="0" w:color="auto"/>
          </w:divBdr>
        </w:div>
        <w:div w:id="104232953">
          <w:marLeft w:val="0"/>
          <w:marRight w:val="0"/>
          <w:marTop w:val="0"/>
          <w:marBottom w:val="0"/>
          <w:divBdr>
            <w:top w:val="none" w:sz="0" w:space="0" w:color="auto"/>
            <w:left w:val="none" w:sz="0" w:space="0" w:color="auto"/>
            <w:bottom w:val="none" w:sz="0" w:space="0" w:color="auto"/>
            <w:right w:val="none" w:sz="0" w:space="0" w:color="auto"/>
          </w:divBdr>
        </w:div>
        <w:div w:id="783186583">
          <w:marLeft w:val="0"/>
          <w:marRight w:val="0"/>
          <w:marTop w:val="0"/>
          <w:marBottom w:val="0"/>
          <w:divBdr>
            <w:top w:val="none" w:sz="0" w:space="0" w:color="auto"/>
            <w:left w:val="none" w:sz="0" w:space="0" w:color="auto"/>
            <w:bottom w:val="none" w:sz="0" w:space="0" w:color="auto"/>
            <w:right w:val="none" w:sz="0" w:space="0" w:color="auto"/>
          </w:divBdr>
        </w:div>
        <w:div w:id="604195720">
          <w:marLeft w:val="0"/>
          <w:marRight w:val="0"/>
          <w:marTop w:val="0"/>
          <w:marBottom w:val="0"/>
          <w:divBdr>
            <w:top w:val="none" w:sz="0" w:space="0" w:color="auto"/>
            <w:left w:val="none" w:sz="0" w:space="0" w:color="auto"/>
            <w:bottom w:val="none" w:sz="0" w:space="0" w:color="auto"/>
            <w:right w:val="none" w:sz="0" w:space="0" w:color="auto"/>
          </w:divBdr>
        </w:div>
        <w:div w:id="1137911638">
          <w:marLeft w:val="0"/>
          <w:marRight w:val="0"/>
          <w:marTop w:val="0"/>
          <w:marBottom w:val="0"/>
          <w:divBdr>
            <w:top w:val="none" w:sz="0" w:space="0" w:color="auto"/>
            <w:left w:val="none" w:sz="0" w:space="0" w:color="auto"/>
            <w:bottom w:val="none" w:sz="0" w:space="0" w:color="auto"/>
            <w:right w:val="none" w:sz="0" w:space="0" w:color="auto"/>
          </w:divBdr>
        </w:div>
        <w:div w:id="781339973">
          <w:marLeft w:val="0"/>
          <w:marRight w:val="0"/>
          <w:marTop w:val="0"/>
          <w:marBottom w:val="0"/>
          <w:divBdr>
            <w:top w:val="none" w:sz="0" w:space="0" w:color="auto"/>
            <w:left w:val="none" w:sz="0" w:space="0" w:color="auto"/>
            <w:bottom w:val="none" w:sz="0" w:space="0" w:color="auto"/>
            <w:right w:val="none" w:sz="0" w:space="0" w:color="auto"/>
          </w:divBdr>
        </w:div>
        <w:div w:id="1761876977">
          <w:marLeft w:val="0"/>
          <w:marRight w:val="0"/>
          <w:marTop w:val="0"/>
          <w:marBottom w:val="0"/>
          <w:divBdr>
            <w:top w:val="none" w:sz="0" w:space="0" w:color="auto"/>
            <w:left w:val="none" w:sz="0" w:space="0" w:color="auto"/>
            <w:bottom w:val="none" w:sz="0" w:space="0" w:color="auto"/>
            <w:right w:val="none" w:sz="0" w:space="0" w:color="auto"/>
          </w:divBdr>
        </w:div>
        <w:div w:id="1846552601">
          <w:marLeft w:val="0"/>
          <w:marRight w:val="0"/>
          <w:marTop w:val="0"/>
          <w:marBottom w:val="0"/>
          <w:divBdr>
            <w:top w:val="none" w:sz="0" w:space="0" w:color="auto"/>
            <w:left w:val="none" w:sz="0" w:space="0" w:color="auto"/>
            <w:bottom w:val="none" w:sz="0" w:space="0" w:color="auto"/>
            <w:right w:val="none" w:sz="0" w:space="0" w:color="auto"/>
          </w:divBdr>
        </w:div>
        <w:div w:id="1537042725">
          <w:marLeft w:val="0"/>
          <w:marRight w:val="0"/>
          <w:marTop w:val="0"/>
          <w:marBottom w:val="0"/>
          <w:divBdr>
            <w:top w:val="none" w:sz="0" w:space="0" w:color="auto"/>
            <w:left w:val="none" w:sz="0" w:space="0" w:color="auto"/>
            <w:bottom w:val="none" w:sz="0" w:space="0" w:color="auto"/>
            <w:right w:val="none" w:sz="0" w:space="0" w:color="auto"/>
          </w:divBdr>
        </w:div>
        <w:div w:id="1444693200">
          <w:marLeft w:val="0"/>
          <w:marRight w:val="0"/>
          <w:marTop w:val="0"/>
          <w:marBottom w:val="0"/>
          <w:divBdr>
            <w:top w:val="none" w:sz="0" w:space="0" w:color="auto"/>
            <w:left w:val="none" w:sz="0" w:space="0" w:color="auto"/>
            <w:bottom w:val="none" w:sz="0" w:space="0" w:color="auto"/>
            <w:right w:val="none" w:sz="0" w:space="0" w:color="auto"/>
          </w:divBdr>
        </w:div>
        <w:div w:id="2067752328">
          <w:marLeft w:val="0"/>
          <w:marRight w:val="0"/>
          <w:marTop w:val="0"/>
          <w:marBottom w:val="0"/>
          <w:divBdr>
            <w:top w:val="none" w:sz="0" w:space="0" w:color="auto"/>
            <w:left w:val="none" w:sz="0" w:space="0" w:color="auto"/>
            <w:bottom w:val="none" w:sz="0" w:space="0" w:color="auto"/>
            <w:right w:val="none" w:sz="0" w:space="0" w:color="auto"/>
          </w:divBdr>
        </w:div>
        <w:div w:id="817498824">
          <w:marLeft w:val="0"/>
          <w:marRight w:val="0"/>
          <w:marTop w:val="0"/>
          <w:marBottom w:val="0"/>
          <w:divBdr>
            <w:top w:val="none" w:sz="0" w:space="0" w:color="auto"/>
            <w:left w:val="none" w:sz="0" w:space="0" w:color="auto"/>
            <w:bottom w:val="none" w:sz="0" w:space="0" w:color="auto"/>
            <w:right w:val="none" w:sz="0" w:space="0" w:color="auto"/>
          </w:divBdr>
        </w:div>
        <w:div w:id="906108155">
          <w:marLeft w:val="0"/>
          <w:marRight w:val="0"/>
          <w:marTop w:val="0"/>
          <w:marBottom w:val="0"/>
          <w:divBdr>
            <w:top w:val="none" w:sz="0" w:space="0" w:color="auto"/>
            <w:left w:val="none" w:sz="0" w:space="0" w:color="auto"/>
            <w:bottom w:val="none" w:sz="0" w:space="0" w:color="auto"/>
            <w:right w:val="none" w:sz="0" w:space="0" w:color="auto"/>
          </w:divBdr>
        </w:div>
        <w:div w:id="1628390974">
          <w:marLeft w:val="0"/>
          <w:marRight w:val="0"/>
          <w:marTop w:val="0"/>
          <w:marBottom w:val="0"/>
          <w:divBdr>
            <w:top w:val="none" w:sz="0" w:space="0" w:color="auto"/>
            <w:left w:val="none" w:sz="0" w:space="0" w:color="auto"/>
            <w:bottom w:val="none" w:sz="0" w:space="0" w:color="auto"/>
            <w:right w:val="none" w:sz="0" w:space="0" w:color="auto"/>
          </w:divBdr>
        </w:div>
        <w:div w:id="1237402271">
          <w:marLeft w:val="0"/>
          <w:marRight w:val="0"/>
          <w:marTop w:val="0"/>
          <w:marBottom w:val="0"/>
          <w:divBdr>
            <w:top w:val="none" w:sz="0" w:space="0" w:color="auto"/>
            <w:left w:val="none" w:sz="0" w:space="0" w:color="auto"/>
            <w:bottom w:val="none" w:sz="0" w:space="0" w:color="auto"/>
            <w:right w:val="none" w:sz="0" w:space="0" w:color="auto"/>
          </w:divBdr>
        </w:div>
        <w:div w:id="1800226846">
          <w:marLeft w:val="0"/>
          <w:marRight w:val="0"/>
          <w:marTop w:val="0"/>
          <w:marBottom w:val="0"/>
          <w:divBdr>
            <w:top w:val="none" w:sz="0" w:space="0" w:color="auto"/>
            <w:left w:val="none" w:sz="0" w:space="0" w:color="auto"/>
            <w:bottom w:val="none" w:sz="0" w:space="0" w:color="auto"/>
            <w:right w:val="none" w:sz="0" w:space="0" w:color="auto"/>
          </w:divBdr>
        </w:div>
        <w:div w:id="842743507">
          <w:marLeft w:val="0"/>
          <w:marRight w:val="0"/>
          <w:marTop w:val="0"/>
          <w:marBottom w:val="0"/>
          <w:divBdr>
            <w:top w:val="none" w:sz="0" w:space="0" w:color="auto"/>
            <w:left w:val="none" w:sz="0" w:space="0" w:color="auto"/>
            <w:bottom w:val="none" w:sz="0" w:space="0" w:color="auto"/>
            <w:right w:val="none" w:sz="0" w:space="0" w:color="auto"/>
          </w:divBdr>
        </w:div>
        <w:div w:id="1373115502">
          <w:marLeft w:val="0"/>
          <w:marRight w:val="0"/>
          <w:marTop w:val="0"/>
          <w:marBottom w:val="0"/>
          <w:divBdr>
            <w:top w:val="none" w:sz="0" w:space="0" w:color="auto"/>
            <w:left w:val="none" w:sz="0" w:space="0" w:color="auto"/>
            <w:bottom w:val="none" w:sz="0" w:space="0" w:color="auto"/>
            <w:right w:val="none" w:sz="0" w:space="0" w:color="auto"/>
          </w:divBdr>
        </w:div>
        <w:div w:id="1382166923">
          <w:marLeft w:val="0"/>
          <w:marRight w:val="0"/>
          <w:marTop w:val="0"/>
          <w:marBottom w:val="0"/>
          <w:divBdr>
            <w:top w:val="none" w:sz="0" w:space="0" w:color="auto"/>
            <w:left w:val="none" w:sz="0" w:space="0" w:color="auto"/>
            <w:bottom w:val="none" w:sz="0" w:space="0" w:color="auto"/>
            <w:right w:val="none" w:sz="0" w:space="0" w:color="auto"/>
          </w:divBdr>
        </w:div>
        <w:div w:id="717632066">
          <w:marLeft w:val="0"/>
          <w:marRight w:val="0"/>
          <w:marTop w:val="0"/>
          <w:marBottom w:val="0"/>
          <w:divBdr>
            <w:top w:val="none" w:sz="0" w:space="0" w:color="auto"/>
            <w:left w:val="none" w:sz="0" w:space="0" w:color="auto"/>
            <w:bottom w:val="none" w:sz="0" w:space="0" w:color="auto"/>
            <w:right w:val="none" w:sz="0" w:space="0" w:color="auto"/>
          </w:divBdr>
        </w:div>
        <w:div w:id="871311553">
          <w:marLeft w:val="0"/>
          <w:marRight w:val="0"/>
          <w:marTop w:val="0"/>
          <w:marBottom w:val="0"/>
          <w:divBdr>
            <w:top w:val="none" w:sz="0" w:space="0" w:color="auto"/>
            <w:left w:val="none" w:sz="0" w:space="0" w:color="auto"/>
            <w:bottom w:val="none" w:sz="0" w:space="0" w:color="auto"/>
            <w:right w:val="none" w:sz="0" w:space="0" w:color="auto"/>
          </w:divBdr>
        </w:div>
        <w:div w:id="389495951">
          <w:marLeft w:val="0"/>
          <w:marRight w:val="0"/>
          <w:marTop w:val="0"/>
          <w:marBottom w:val="0"/>
          <w:divBdr>
            <w:top w:val="none" w:sz="0" w:space="0" w:color="auto"/>
            <w:left w:val="none" w:sz="0" w:space="0" w:color="auto"/>
            <w:bottom w:val="none" w:sz="0" w:space="0" w:color="auto"/>
            <w:right w:val="none" w:sz="0" w:space="0" w:color="auto"/>
          </w:divBdr>
        </w:div>
        <w:div w:id="1234849034">
          <w:marLeft w:val="0"/>
          <w:marRight w:val="0"/>
          <w:marTop w:val="0"/>
          <w:marBottom w:val="0"/>
          <w:divBdr>
            <w:top w:val="none" w:sz="0" w:space="0" w:color="auto"/>
            <w:left w:val="none" w:sz="0" w:space="0" w:color="auto"/>
            <w:bottom w:val="none" w:sz="0" w:space="0" w:color="auto"/>
            <w:right w:val="none" w:sz="0" w:space="0" w:color="auto"/>
          </w:divBdr>
        </w:div>
        <w:div w:id="613708970">
          <w:marLeft w:val="0"/>
          <w:marRight w:val="0"/>
          <w:marTop w:val="0"/>
          <w:marBottom w:val="0"/>
          <w:divBdr>
            <w:top w:val="none" w:sz="0" w:space="0" w:color="auto"/>
            <w:left w:val="none" w:sz="0" w:space="0" w:color="auto"/>
            <w:bottom w:val="none" w:sz="0" w:space="0" w:color="auto"/>
            <w:right w:val="none" w:sz="0" w:space="0" w:color="auto"/>
          </w:divBdr>
        </w:div>
        <w:div w:id="1506625354">
          <w:marLeft w:val="0"/>
          <w:marRight w:val="0"/>
          <w:marTop w:val="0"/>
          <w:marBottom w:val="0"/>
          <w:divBdr>
            <w:top w:val="none" w:sz="0" w:space="0" w:color="auto"/>
            <w:left w:val="none" w:sz="0" w:space="0" w:color="auto"/>
            <w:bottom w:val="none" w:sz="0" w:space="0" w:color="auto"/>
            <w:right w:val="none" w:sz="0" w:space="0" w:color="auto"/>
          </w:divBdr>
        </w:div>
        <w:div w:id="252664638">
          <w:marLeft w:val="0"/>
          <w:marRight w:val="0"/>
          <w:marTop w:val="0"/>
          <w:marBottom w:val="0"/>
          <w:divBdr>
            <w:top w:val="none" w:sz="0" w:space="0" w:color="auto"/>
            <w:left w:val="none" w:sz="0" w:space="0" w:color="auto"/>
            <w:bottom w:val="none" w:sz="0" w:space="0" w:color="auto"/>
            <w:right w:val="none" w:sz="0" w:space="0" w:color="auto"/>
          </w:divBdr>
        </w:div>
        <w:div w:id="130876115">
          <w:marLeft w:val="0"/>
          <w:marRight w:val="0"/>
          <w:marTop w:val="0"/>
          <w:marBottom w:val="0"/>
          <w:divBdr>
            <w:top w:val="none" w:sz="0" w:space="0" w:color="auto"/>
            <w:left w:val="none" w:sz="0" w:space="0" w:color="auto"/>
            <w:bottom w:val="none" w:sz="0" w:space="0" w:color="auto"/>
            <w:right w:val="none" w:sz="0" w:space="0" w:color="auto"/>
          </w:divBdr>
        </w:div>
        <w:div w:id="1623069295">
          <w:marLeft w:val="0"/>
          <w:marRight w:val="0"/>
          <w:marTop w:val="0"/>
          <w:marBottom w:val="0"/>
          <w:divBdr>
            <w:top w:val="none" w:sz="0" w:space="0" w:color="auto"/>
            <w:left w:val="none" w:sz="0" w:space="0" w:color="auto"/>
            <w:bottom w:val="none" w:sz="0" w:space="0" w:color="auto"/>
            <w:right w:val="none" w:sz="0" w:space="0" w:color="auto"/>
          </w:divBdr>
        </w:div>
        <w:div w:id="1102995919">
          <w:marLeft w:val="0"/>
          <w:marRight w:val="0"/>
          <w:marTop w:val="0"/>
          <w:marBottom w:val="0"/>
          <w:divBdr>
            <w:top w:val="none" w:sz="0" w:space="0" w:color="auto"/>
            <w:left w:val="none" w:sz="0" w:space="0" w:color="auto"/>
            <w:bottom w:val="none" w:sz="0" w:space="0" w:color="auto"/>
            <w:right w:val="none" w:sz="0" w:space="0" w:color="auto"/>
          </w:divBdr>
        </w:div>
        <w:div w:id="1761023117">
          <w:marLeft w:val="0"/>
          <w:marRight w:val="0"/>
          <w:marTop w:val="0"/>
          <w:marBottom w:val="0"/>
          <w:divBdr>
            <w:top w:val="none" w:sz="0" w:space="0" w:color="auto"/>
            <w:left w:val="none" w:sz="0" w:space="0" w:color="auto"/>
            <w:bottom w:val="none" w:sz="0" w:space="0" w:color="auto"/>
            <w:right w:val="none" w:sz="0" w:space="0" w:color="auto"/>
          </w:divBdr>
        </w:div>
        <w:div w:id="32731813">
          <w:marLeft w:val="0"/>
          <w:marRight w:val="0"/>
          <w:marTop w:val="0"/>
          <w:marBottom w:val="0"/>
          <w:divBdr>
            <w:top w:val="none" w:sz="0" w:space="0" w:color="auto"/>
            <w:left w:val="none" w:sz="0" w:space="0" w:color="auto"/>
            <w:bottom w:val="none" w:sz="0" w:space="0" w:color="auto"/>
            <w:right w:val="none" w:sz="0" w:space="0" w:color="auto"/>
          </w:divBdr>
        </w:div>
        <w:div w:id="1009647814">
          <w:marLeft w:val="0"/>
          <w:marRight w:val="0"/>
          <w:marTop w:val="0"/>
          <w:marBottom w:val="0"/>
          <w:divBdr>
            <w:top w:val="none" w:sz="0" w:space="0" w:color="auto"/>
            <w:left w:val="none" w:sz="0" w:space="0" w:color="auto"/>
            <w:bottom w:val="none" w:sz="0" w:space="0" w:color="auto"/>
            <w:right w:val="none" w:sz="0" w:space="0" w:color="auto"/>
          </w:divBdr>
        </w:div>
        <w:div w:id="730273356">
          <w:marLeft w:val="0"/>
          <w:marRight w:val="0"/>
          <w:marTop w:val="0"/>
          <w:marBottom w:val="0"/>
          <w:divBdr>
            <w:top w:val="none" w:sz="0" w:space="0" w:color="auto"/>
            <w:left w:val="none" w:sz="0" w:space="0" w:color="auto"/>
            <w:bottom w:val="none" w:sz="0" w:space="0" w:color="auto"/>
            <w:right w:val="none" w:sz="0" w:space="0" w:color="auto"/>
          </w:divBdr>
        </w:div>
        <w:div w:id="1794791100">
          <w:marLeft w:val="0"/>
          <w:marRight w:val="0"/>
          <w:marTop w:val="0"/>
          <w:marBottom w:val="0"/>
          <w:divBdr>
            <w:top w:val="none" w:sz="0" w:space="0" w:color="auto"/>
            <w:left w:val="none" w:sz="0" w:space="0" w:color="auto"/>
            <w:bottom w:val="none" w:sz="0" w:space="0" w:color="auto"/>
            <w:right w:val="none" w:sz="0" w:space="0" w:color="auto"/>
          </w:divBdr>
        </w:div>
        <w:div w:id="329715522">
          <w:marLeft w:val="0"/>
          <w:marRight w:val="0"/>
          <w:marTop w:val="0"/>
          <w:marBottom w:val="0"/>
          <w:divBdr>
            <w:top w:val="none" w:sz="0" w:space="0" w:color="auto"/>
            <w:left w:val="none" w:sz="0" w:space="0" w:color="auto"/>
            <w:bottom w:val="none" w:sz="0" w:space="0" w:color="auto"/>
            <w:right w:val="none" w:sz="0" w:space="0" w:color="auto"/>
          </w:divBdr>
        </w:div>
        <w:div w:id="1574394050">
          <w:marLeft w:val="0"/>
          <w:marRight w:val="0"/>
          <w:marTop w:val="0"/>
          <w:marBottom w:val="0"/>
          <w:divBdr>
            <w:top w:val="none" w:sz="0" w:space="0" w:color="auto"/>
            <w:left w:val="none" w:sz="0" w:space="0" w:color="auto"/>
            <w:bottom w:val="none" w:sz="0" w:space="0" w:color="auto"/>
            <w:right w:val="none" w:sz="0" w:space="0" w:color="auto"/>
          </w:divBdr>
        </w:div>
        <w:div w:id="842014668">
          <w:marLeft w:val="0"/>
          <w:marRight w:val="0"/>
          <w:marTop w:val="0"/>
          <w:marBottom w:val="0"/>
          <w:divBdr>
            <w:top w:val="none" w:sz="0" w:space="0" w:color="auto"/>
            <w:left w:val="none" w:sz="0" w:space="0" w:color="auto"/>
            <w:bottom w:val="none" w:sz="0" w:space="0" w:color="auto"/>
            <w:right w:val="none" w:sz="0" w:space="0" w:color="auto"/>
          </w:divBdr>
        </w:div>
        <w:div w:id="1916158679">
          <w:marLeft w:val="0"/>
          <w:marRight w:val="0"/>
          <w:marTop w:val="0"/>
          <w:marBottom w:val="0"/>
          <w:divBdr>
            <w:top w:val="none" w:sz="0" w:space="0" w:color="auto"/>
            <w:left w:val="none" w:sz="0" w:space="0" w:color="auto"/>
            <w:bottom w:val="none" w:sz="0" w:space="0" w:color="auto"/>
            <w:right w:val="none" w:sz="0" w:space="0" w:color="auto"/>
          </w:divBdr>
        </w:div>
        <w:div w:id="1132214002">
          <w:marLeft w:val="0"/>
          <w:marRight w:val="0"/>
          <w:marTop w:val="0"/>
          <w:marBottom w:val="0"/>
          <w:divBdr>
            <w:top w:val="none" w:sz="0" w:space="0" w:color="auto"/>
            <w:left w:val="none" w:sz="0" w:space="0" w:color="auto"/>
            <w:bottom w:val="none" w:sz="0" w:space="0" w:color="auto"/>
            <w:right w:val="none" w:sz="0" w:space="0" w:color="auto"/>
          </w:divBdr>
        </w:div>
        <w:div w:id="1790581993">
          <w:marLeft w:val="0"/>
          <w:marRight w:val="0"/>
          <w:marTop w:val="0"/>
          <w:marBottom w:val="0"/>
          <w:divBdr>
            <w:top w:val="none" w:sz="0" w:space="0" w:color="auto"/>
            <w:left w:val="none" w:sz="0" w:space="0" w:color="auto"/>
            <w:bottom w:val="none" w:sz="0" w:space="0" w:color="auto"/>
            <w:right w:val="none" w:sz="0" w:space="0" w:color="auto"/>
          </w:divBdr>
        </w:div>
        <w:div w:id="886649997">
          <w:marLeft w:val="0"/>
          <w:marRight w:val="0"/>
          <w:marTop w:val="0"/>
          <w:marBottom w:val="0"/>
          <w:divBdr>
            <w:top w:val="none" w:sz="0" w:space="0" w:color="auto"/>
            <w:left w:val="none" w:sz="0" w:space="0" w:color="auto"/>
            <w:bottom w:val="none" w:sz="0" w:space="0" w:color="auto"/>
            <w:right w:val="none" w:sz="0" w:space="0" w:color="auto"/>
          </w:divBdr>
        </w:div>
        <w:div w:id="248662489">
          <w:marLeft w:val="0"/>
          <w:marRight w:val="0"/>
          <w:marTop w:val="0"/>
          <w:marBottom w:val="0"/>
          <w:divBdr>
            <w:top w:val="none" w:sz="0" w:space="0" w:color="auto"/>
            <w:left w:val="none" w:sz="0" w:space="0" w:color="auto"/>
            <w:bottom w:val="none" w:sz="0" w:space="0" w:color="auto"/>
            <w:right w:val="none" w:sz="0" w:space="0" w:color="auto"/>
          </w:divBdr>
        </w:div>
        <w:div w:id="391854651">
          <w:marLeft w:val="0"/>
          <w:marRight w:val="0"/>
          <w:marTop w:val="0"/>
          <w:marBottom w:val="0"/>
          <w:divBdr>
            <w:top w:val="none" w:sz="0" w:space="0" w:color="auto"/>
            <w:left w:val="none" w:sz="0" w:space="0" w:color="auto"/>
            <w:bottom w:val="none" w:sz="0" w:space="0" w:color="auto"/>
            <w:right w:val="none" w:sz="0" w:space="0" w:color="auto"/>
          </w:divBdr>
        </w:div>
        <w:div w:id="2058238066">
          <w:marLeft w:val="0"/>
          <w:marRight w:val="0"/>
          <w:marTop w:val="0"/>
          <w:marBottom w:val="0"/>
          <w:divBdr>
            <w:top w:val="none" w:sz="0" w:space="0" w:color="auto"/>
            <w:left w:val="none" w:sz="0" w:space="0" w:color="auto"/>
            <w:bottom w:val="none" w:sz="0" w:space="0" w:color="auto"/>
            <w:right w:val="none" w:sz="0" w:space="0" w:color="auto"/>
          </w:divBdr>
        </w:div>
        <w:div w:id="2021347428">
          <w:marLeft w:val="0"/>
          <w:marRight w:val="0"/>
          <w:marTop w:val="0"/>
          <w:marBottom w:val="0"/>
          <w:divBdr>
            <w:top w:val="none" w:sz="0" w:space="0" w:color="auto"/>
            <w:left w:val="none" w:sz="0" w:space="0" w:color="auto"/>
            <w:bottom w:val="none" w:sz="0" w:space="0" w:color="auto"/>
            <w:right w:val="none" w:sz="0" w:space="0" w:color="auto"/>
          </w:divBdr>
        </w:div>
        <w:div w:id="845091597">
          <w:marLeft w:val="0"/>
          <w:marRight w:val="0"/>
          <w:marTop w:val="0"/>
          <w:marBottom w:val="0"/>
          <w:divBdr>
            <w:top w:val="none" w:sz="0" w:space="0" w:color="auto"/>
            <w:left w:val="none" w:sz="0" w:space="0" w:color="auto"/>
            <w:bottom w:val="none" w:sz="0" w:space="0" w:color="auto"/>
            <w:right w:val="none" w:sz="0" w:space="0" w:color="auto"/>
          </w:divBdr>
        </w:div>
        <w:div w:id="1557012678">
          <w:marLeft w:val="0"/>
          <w:marRight w:val="0"/>
          <w:marTop w:val="0"/>
          <w:marBottom w:val="0"/>
          <w:divBdr>
            <w:top w:val="none" w:sz="0" w:space="0" w:color="auto"/>
            <w:left w:val="none" w:sz="0" w:space="0" w:color="auto"/>
            <w:bottom w:val="none" w:sz="0" w:space="0" w:color="auto"/>
            <w:right w:val="none" w:sz="0" w:space="0" w:color="auto"/>
          </w:divBdr>
        </w:div>
        <w:div w:id="1676687618">
          <w:marLeft w:val="0"/>
          <w:marRight w:val="0"/>
          <w:marTop w:val="0"/>
          <w:marBottom w:val="0"/>
          <w:divBdr>
            <w:top w:val="none" w:sz="0" w:space="0" w:color="auto"/>
            <w:left w:val="none" w:sz="0" w:space="0" w:color="auto"/>
            <w:bottom w:val="none" w:sz="0" w:space="0" w:color="auto"/>
            <w:right w:val="none" w:sz="0" w:space="0" w:color="auto"/>
          </w:divBdr>
        </w:div>
      </w:divsChild>
    </w:div>
    <w:div w:id="563104485">
      <w:bodyDiv w:val="1"/>
      <w:marLeft w:val="0"/>
      <w:marRight w:val="0"/>
      <w:marTop w:val="0"/>
      <w:marBottom w:val="0"/>
      <w:divBdr>
        <w:top w:val="none" w:sz="0" w:space="0" w:color="auto"/>
        <w:left w:val="none" w:sz="0" w:space="0" w:color="auto"/>
        <w:bottom w:val="none" w:sz="0" w:space="0" w:color="auto"/>
        <w:right w:val="none" w:sz="0" w:space="0" w:color="auto"/>
      </w:divBdr>
    </w:div>
    <w:div w:id="970598157">
      <w:bodyDiv w:val="1"/>
      <w:marLeft w:val="0"/>
      <w:marRight w:val="0"/>
      <w:marTop w:val="0"/>
      <w:marBottom w:val="0"/>
      <w:divBdr>
        <w:top w:val="none" w:sz="0" w:space="0" w:color="auto"/>
        <w:left w:val="none" w:sz="0" w:space="0" w:color="auto"/>
        <w:bottom w:val="none" w:sz="0" w:space="0" w:color="auto"/>
        <w:right w:val="none" w:sz="0" w:space="0" w:color="auto"/>
      </w:divBdr>
    </w:div>
    <w:div w:id="1121529583">
      <w:bodyDiv w:val="1"/>
      <w:marLeft w:val="0"/>
      <w:marRight w:val="0"/>
      <w:marTop w:val="0"/>
      <w:marBottom w:val="0"/>
      <w:divBdr>
        <w:top w:val="none" w:sz="0" w:space="0" w:color="auto"/>
        <w:left w:val="none" w:sz="0" w:space="0" w:color="auto"/>
        <w:bottom w:val="none" w:sz="0" w:space="0" w:color="auto"/>
        <w:right w:val="none" w:sz="0" w:space="0" w:color="auto"/>
      </w:divBdr>
      <w:divsChild>
        <w:div w:id="1126044839">
          <w:marLeft w:val="0"/>
          <w:marRight w:val="0"/>
          <w:marTop w:val="0"/>
          <w:marBottom w:val="0"/>
          <w:divBdr>
            <w:top w:val="none" w:sz="0" w:space="0" w:color="auto"/>
            <w:left w:val="none" w:sz="0" w:space="0" w:color="auto"/>
            <w:bottom w:val="none" w:sz="0" w:space="0" w:color="auto"/>
            <w:right w:val="none" w:sz="0" w:space="0" w:color="auto"/>
          </w:divBdr>
        </w:div>
        <w:div w:id="1707171600">
          <w:marLeft w:val="0"/>
          <w:marRight w:val="0"/>
          <w:marTop w:val="0"/>
          <w:marBottom w:val="0"/>
          <w:divBdr>
            <w:top w:val="none" w:sz="0" w:space="0" w:color="auto"/>
            <w:left w:val="none" w:sz="0" w:space="0" w:color="auto"/>
            <w:bottom w:val="none" w:sz="0" w:space="0" w:color="auto"/>
            <w:right w:val="none" w:sz="0" w:space="0" w:color="auto"/>
          </w:divBdr>
        </w:div>
        <w:div w:id="35089676">
          <w:marLeft w:val="0"/>
          <w:marRight w:val="0"/>
          <w:marTop w:val="0"/>
          <w:marBottom w:val="0"/>
          <w:divBdr>
            <w:top w:val="none" w:sz="0" w:space="0" w:color="auto"/>
            <w:left w:val="none" w:sz="0" w:space="0" w:color="auto"/>
            <w:bottom w:val="none" w:sz="0" w:space="0" w:color="auto"/>
            <w:right w:val="none" w:sz="0" w:space="0" w:color="auto"/>
          </w:divBdr>
        </w:div>
        <w:div w:id="2087533074">
          <w:marLeft w:val="0"/>
          <w:marRight w:val="0"/>
          <w:marTop w:val="0"/>
          <w:marBottom w:val="0"/>
          <w:divBdr>
            <w:top w:val="none" w:sz="0" w:space="0" w:color="auto"/>
            <w:left w:val="none" w:sz="0" w:space="0" w:color="auto"/>
            <w:bottom w:val="none" w:sz="0" w:space="0" w:color="auto"/>
            <w:right w:val="none" w:sz="0" w:space="0" w:color="auto"/>
          </w:divBdr>
        </w:div>
        <w:div w:id="1333265573">
          <w:marLeft w:val="0"/>
          <w:marRight w:val="0"/>
          <w:marTop w:val="0"/>
          <w:marBottom w:val="0"/>
          <w:divBdr>
            <w:top w:val="none" w:sz="0" w:space="0" w:color="auto"/>
            <w:left w:val="none" w:sz="0" w:space="0" w:color="auto"/>
            <w:bottom w:val="none" w:sz="0" w:space="0" w:color="auto"/>
            <w:right w:val="none" w:sz="0" w:space="0" w:color="auto"/>
          </w:divBdr>
        </w:div>
        <w:div w:id="832723279">
          <w:marLeft w:val="0"/>
          <w:marRight w:val="0"/>
          <w:marTop w:val="0"/>
          <w:marBottom w:val="0"/>
          <w:divBdr>
            <w:top w:val="none" w:sz="0" w:space="0" w:color="auto"/>
            <w:left w:val="none" w:sz="0" w:space="0" w:color="auto"/>
            <w:bottom w:val="none" w:sz="0" w:space="0" w:color="auto"/>
            <w:right w:val="none" w:sz="0" w:space="0" w:color="auto"/>
          </w:divBdr>
        </w:div>
        <w:div w:id="1287934507">
          <w:marLeft w:val="0"/>
          <w:marRight w:val="0"/>
          <w:marTop w:val="0"/>
          <w:marBottom w:val="0"/>
          <w:divBdr>
            <w:top w:val="none" w:sz="0" w:space="0" w:color="auto"/>
            <w:left w:val="none" w:sz="0" w:space="0" w:color="auto"/>
            <w:bottom w:val="none" w:sz="0" w:space="0" w:color="auto"/>
            <w:right w:val="none" w:sz="0" w:space="0" w:color="auto"/>
          </w:divBdr>
        </w:div>
        <w:div w:id="1862357223">
          <w:marLeft w:val="0"/>
          <w:marRight w:val="0"/>
          <w:marTop w:val="0"/>
          <w:marBottom w:val="0"/>
          <w:divBdr>
            <w:top w:val="none" w:sz="0" w:space="0" w:color="auto"/>
            <w:left w:val="none" w:sz="0" w:space="0" w:color="auto"/>
            <w:bottom w:val="none" w:sz="0" w:space="0" w:color="auto"/>
            <w:right w:val="none" w:sz="0" w:space="0" w:color="auto"/>
          </w:divBdr>
        </w:div>
        <w:div w:id="1331373909">
          <w:marLeft w:val="0"/>
          <w:marRight w:val="0"/>
          <w:marTop w:val="0"/>
          <w:marBottom w:val="0"/>
          <w:divBdr>
            <w:top w:val="none" w:sz="0" w:space="0" w:color="auto"/>
            <w:left w:val="none" w:sz="0" w:space="0" w:color="auto"/>
            <w:bottom w:val="none" w:sz="0" w:space="0" w:color="auto"/>
            <w:right w:val="none" w:sz="0" w:space="0" w:color="auto"/>
          </w:divBdr>
        </w:div>
        <w:div w:id="159197920">
          <w:marLeft w:val="0"/>
          <w:marRight w:val="0"/>
          <w:marTop w:val="0"/>
          <w:marBottom w:val="0"/>
          <w:divBdr>
            <w:top w:val="none" w:sz="0" w:space="0" w:color="auto"/>
            <w:left w:val="none" w:sz="0" w:space="0" w:color="auto"/>
            <w:bottom w:val="none" w:sz="0" w:space="0" w:color="auto"/>
            <w:right w:val="none" w:sz="0" w:space="0" w:color="auto"/>
          </w:divBdr>
        </w:div>
        <w:div w:id="1674457508">
          <w:marLeft w:val="0"/>
          <w:marRight w:val="0"/>
          <w:marTop w:val="0"/>
          <w:marBottom w:val="0"/>
          <w:divBdr>
            <w:top w:val="none" w:sz="0" w:space="0" w:color="auto"/>
            <w:left w:val="none" w:sz="0" w:space="0" w:color="auto"/>
            <w:bottom w:val="none" w:sz="0" w:space="0" w:color="auto"/>
            <w:right w:val="none" w:sz="0" w:space="0" w:color="auto"/>
          </w:divBdr>
        </w:div>
        <w:div w:id="42991729">
          <w:marLeft w:val="0"/>
          <w:marRight w:val="0"/>
          <w:marTop w:val="0"/>
          <w:marBottom w:val="0"/>
          <w:divBdr>
            <w:top w:val="none" w:sz="0" w:space="0" w:color="auto"/>
            <w:left w:val="none" w:sz="0" w:space="0" w:color="auto"/>
            <w:bottom w:val="none" w:sz="0" w:space="0" w:color="auto"/>
            <w:right w:val="none" w:sz="0" w:space="0" w:color="auto"/>
          </w:divBdr>
        </w:div>
        <w:div w:id="1791052559">
          <w:marLeft w:val="0"/>
          <w:marRight w:val="0"/>
          <w:marTop w:val="0"/>
          <w:marBottom w:val="0"/>
          <w:divBdr>
            <w:top w:val="none" w:sz="0" w:space="0" w:color="auto"/>
            <w:left w:val="none" w:sz="0" w:space="0" w:color="auto"/>
            <w:bottom w:val="none" w:sz="0" w:space="0" w:color="auto"/>
            <w:right w:val="none" w:sz="0" w:space="0" w:color="auto"/>
          </w:divBdr>
        </w:div>
        <w:div w:id="331572320">
          <w:marLeft w:val="0"/>
          <w:marRight w:val="0"/>
          <w:marTop w:val="0"/>
          <w:marBottom w:val="0"/>
          <w:divBdr>
            <w:top w:val="none" w:sz="0" w:space="0" w:color="auto"/>
            <w:left w:val="none" w:sz="0" w:space="0" w:color="auto"/>
            <w:bottom w:val="none" w:sz="0" w:space="0" w:color="auto"/>
            <w:right w:val="none" w:sz="0" w:space="0" w:color="auto"/>
          </w:divBdr>
        </w:div>
        <w:div w:id="1363896726">
          <w:marLeft w:val="0"/>
          <w:marRight w:val="0"/>
          <w:marTop w:val="0"/>
          <w:marBottom w:val="0"/>
          <w:divBdr>
            <w:top w:val="none" w:sz="0" w:space="0" w:color="auto"/>
            <w:left w:val="none" w:sz="0" w:space="0" w:color="auto"/>
            <w:bottom w:val="none" w:sz="0" w:space="0" w:color="auto"/>
            <w:right w:val="none" w:sz="0" w:space="0" w:color="auto"/>
          </w:divBdr>
        </w:div>
        <w:div w:id="1040979707">
          <w:marLeft w:val="0"/>
          <w:marRight w:val="0"/>
          <w:marTop w:val="0"/>
          <w:marBottom w:val="0"/>
          <w:divBdr>
            <w:top w:val="none" w:sz="0" w:space="0" w:color="auto"/>
            <w:left w:val="none" w:sz="0" w:space="0" w:color="auto"/>
            <w:bottom w:val="none" w:sz="0" w:space="0" w:color="auto"/>
            <w:right w:val="none" w:sz="0" w:space="0" w:color="auto"/>
          </w:divBdr>
        </w:div>
        <w:div w:id="764959559">
          <w:marLeft w:val="0"/>
          <w:marRight w:val="0"/>
          <w:marTop w:val="0"/>
          <w:marBottom w:val="0"/>
          <w:divBdr>
            <w:top w:val="none" w:sz="0" w:space="0" w:color="auto"/>
            <w:left w:val="none" w:sz="0" w:space="0" w:color="auto"/>
            <w:bottom w:val="none" w:sz="0" w:space="0" w:color="auto"/>
            <w:right w:val="none" w:sz="0" w:space="0" w:color="auto"/>
          </w:divBdr>
        </w:div>
        <w:div w:id="1353845180">
          <w:marLeft w:val="0"/>
          <w:marRight w:val="0"/>
          <w:marTop w:val="0"/>
          <w:marBottom w:val="0"/>
          <w:divBdr>
            <w:top w:val="none" w:sz="0" w:space="0" w:color="auto"/>
            <w:left w:val="none" w:sz="0" w:space="0" w:color="auto"/>
            <w:bottom w:val="none" w:sz="0" w:space="0" w:color="auto"/>
            <w:right w:val="none" w:sz="0" w:space="0" w:color="auto"/>
          </w:divBdr>
        </w:div>
        <w:div w:id="1798523168">
          <w:marLeft w:val="0"/>
          <w:marRight w:val="0"/>
          <w:marTop w:val="0"/>
          <w:marBottom w:val="0"/>
          <w:divBdr>
            <w:top w:val="none" w:sz="0" w:space="0" w:color="auto"/>
            <w:left w:val="none" w:sz="0" w:space="0" w:color="auto"/>
            <w:bottom w:val="none" w:sz="0" w:space="0" w:color="auto"/>
            <w:right w:val="none" w:sz="0" w:space="0" w:color="auto"/>
          </w:divBdr>
        </w:div>
        <w:div w:id="1803186341">
          <w:marLeft w:val="0"/>
          <w:marRight w:val="0"/>
          <w:marTop w:val="0"/>
          <w:marBottom w:val="0"/>
          <w:divBdr>
            <w:top w:val="none" w:sz="0" w:space="0" w:color="auto"/>
            <w:left w:val="none" w:sz="0" w:space="0" w:color="auto"/>
            <w:bottom w:val="none" w:sz="0" w:space="0" w:color="auto"/>
            <w:right w:val="none" w:sz="0" w:space="0" w:color="auto"/>
          </w:divBdr>
        </w:div>
        <w:div w:id="442001573">
          <w:marLeft w:val="0"/>
          <w:marRight w:val="0"/>
          <w:marTop w:val="0"/>
          <w:marBottom w:val="0"/>
          <w:divBdr>
            <w:top w:val="none" w:sz="0" w:space="0" w:color="auto"/>
            <w:left w:val="none" w:sz="0" w:space="0" w:color="auto"/>
            <w:bottom w:val="none" w:sz="0" w:space="0" w:color="auto"/>
            <w:right w:val="none" w:sz="0" w:space="0" w:color="auto"/>
          </w:divBdr>
        </w:div>
        <w:div w:id="396324307">
          <w:marLeft w:val="0"/>
          <w:marRight w:val="0"/>
          <w:marTop w:val="0"/>
          <w:marBottom w:val="0"/>
          <w:divBdr>
            <w:top w:val="none" w:sz="0" w:space="0" w:color="auto"/>
            <w:left w:val="none" w:sz="0" w:space="0" w:color="auto"/>
            <w:bottom w:val="none" w:sz="0" w:space="0" w:color="auto"/>
            <w:right w:val="none" w:sz="0" w:space="0" w:color="auto"/>
          </w:divBdr>
        </w:div>
        <w:div w:id="1298216520">
          <w:marLeft w:val="0"/>
          <w:marRight w:val="0"/>
          <w:marTop w:val="0"/>
          <w:marBottom w:val="0"/>
          <w:divBdr>
            <w:top w:val="none" w:sz="0" w:space="0" w:color="auto"/>
            <w:left w:val="none" w:sz="0" w:space="0" w:color="auto"/>
            <w:bottom w:val="none" w:sz="0" w:space="0" w:color="auto"/>
            <w:right w:val="none" w:sz="0" w:space="0" w:color="auto"/>
          </w:divBdr>
        </w:div>
        <w:div w:id="308019752">
          <w:marLeft w:val="0"/>
          <w:marRight w:val="0"/>
          <w:marTop w:val="0"/>
          <w:marBottom w:val="0"/>
          <w:divBdr>
            <w:top w:val="none" w:sz="0" w:space="0" w:color="auto"/>
            <w:left w:val="none" w:sz="0" w:space="0" w:color="auto"/>
            <w:bottom w:val="none" w:sz="0" w:space="0" w:color="auto"/>
            <w:right w:val="none" w:sz="0" w:space="0" w:color="auto"/>
          </w:divBdr>
        </w:div>
        <w:div w:id="1219781932">
          <w:marLeft w:val="0"/>
          <w:marRight w:val="0"/>
          <w:marTop w:val="0"/>
          <w:marBottom w:val="0"/>
          <w:divBdr>
            <w:top w:val="none" w:sz="0" w:space="0" w:color="auto"/>
            <w:left w:val="none" w:sz="0" w:space="0" w:color="auto"/>
            <w:bottom w:val="none" w:sz="0" w:space="0" w:color="auto"/>
            <w:right w:val="none" w:sz="0" w:space="0" w:color="auto"/>
          </w:divBdr>
        </w:div>
        <w:div w:id="2033652467">
          <w:marLeft w:val="0"/>
          <w:marRight w:val="0"/>
          <w:marTop w:val="0"/>
          <w:marBottom w:val="0"/>
          <w:divBdr>
            <w:top w:val="none" w:sz="0" w:space="0" w:color="auto"/>
            <w:left w:val="none" w:sz="0" w:space="0" w:color="auto"/>
            <w:bottom w:val="none" w:sz="0" w:space="0" w:color="auto"/>
            <w:right w:val="none" w:sz="0" w:space="0" w:color="auto"/>
          </w:divBdr>
        </w:div>
        <w:div w:id="2028485348">
          <w:marLeft w:val="0"/>
          <w:marRight w:val="0"/>
          <w:marTop w:val="0"/>
          <w:marBottom w:val="0"/>
          <w:divBdr>
            <w:top w:val="none" w:sz="0" w:space="0" w:color="auto"/>
            <w:left w:val="none" w:sz="0" w:space="0" w:color="auto"/>
            <w:bottom w:val="none" w:sz="0" w:space="0" w:color="auto"/>
            <w:right w:val="none" w:sz="0" w:space="0" w:color="auto"/>
          </w:divBdr>
        </w:div>
        <w:div w:id="1336885724">
          <w:marLeft w:val="0"/>
          <w:marRight w:val="0"/>
          <w:marTop w:val="0"/>
          <w:marBottom w:val="0"/>
          <w:divBdr>
            <w:top w:val="none" w:sz="0" w:space="0" w:color="auto"/>
            <w:left w:val="none" w:sz="0" w:space="0" w:color="auto"/>
            <w:bottom w:val="none" w:sz="0" w:space="0" w:color="auto"/>
            <w:right w:val="none" w:sz="0" w:space="0" w:color="auto"/>
          </w:divBdr>
        </w:div>
        <w:div w:id="567351657">
          <w:marLeft w:val="0"/>
          <w:marRight w:val="0"/>
          <w:marTop w:val="0"/>
          <w:marBottom w:val="0"/>
          <w:divBdr>
            <w:top w:val="none" w:sz="0" w:space="0" w:color="auto"/>
            <w:left w:val="none" w:sz="0" w:space="0" w:color="auto"/>
            <w:bottom w:val="none" w:sz="0" w:space="0" w:color="auto"/>
            <w:right w:val="none" w:sz="0" w:space="0" w:color="auto"/>
          </w:divBdr>
        </w:div>
        <w:div w:id="1645158879">
          <w:marLeft w:val="0"/>
          <w:marRight w:val="0"/>
          <w:marTop w:val="0"/>
          <w:marBottom w:val="0"/>
          <w:divBdr>
            <w:top w:val="none" w:sz="0" w:space="0" w:color="auto"/>
            <w:left w:val="none" w:sz="0" w:space="0" w:color="auto"/>
            <w:bottom w:val="none" w:sz="0" w:space="0" w:color="auto"/>
            <w:right w:val="none" w:sz="0" w:space="0" w:color="auto"/>
          </w:divBdr>
        </w:div>
        <w:div w:id="1895969461">
          <w:marLeft w:val="0"/>
          <w:marRight w:val="0"/>
          <w:marTop w:val="0"/>
          <w:marBottom w:val="0"/>
          <w:divBdr>
            <w:top w:val="none" w:sz="0" w:space="0" w:color="auto"/>
            <w:left w:val="none" w:sz="0" w:space="0" w:color="auto"/>
            <w:bottom w:val="none" w:sz="0" w:space="0" w:color="auto"/>
            <w:right w:val="none" w:sz="0" w:space="0" w:color="auto"/>
          </w:divBdr>
        </w:div>
        <w:div w:id="1772889785">
          <w:marLeft w:val="0"/>
          <w:marRight w:val="0"/>
          <w:marTop w:val="0"/>
          <w:marBottom w:val="0"/>
          <w:divBdr>
            <w:top w:val="none" w:sz="0" w:space="0" w:color="auto"/>
            <w:left w:val="none" w:sz="0" w:space="0" w:color="auto"/>
            <w:bottom w:val="none" w:sz="0" w:space="0" w:color="auto"/>
            <w:right w:val="none" w:sz="0" w:space="0" w:color="auto"/>
          </w:divBdr>
        </w:div>
        <w:div w:id="622729880">
          <w:marLeft w:val="0"/>
          <w:marRight w:val="0"/>
          <w:marTop w:val="0"/>
          <w:marBottom w:val="0"/>
          <w:divBdr>
            <w:top w:val="none" w:sz="0" w:space="0" w:color="auto"/>
            <w:left w:val="none" w:sz="0" w:space="0" w:color="auto"/>
            <w:bottom w:val="none" w:sz="0" w:space="0" w:color="auto"/>
            <w:right w:val="none" w:sz="0" w:space="0" w:color="auto"/>
          </w:divBdr>
        </w:div>
        <w:div w:id="1240291232">
          <w:marLeft w:val="0"/>
          <w:marRight w:val="0"/>
          <w:marTop w:val="0"/>
          <w:marBottom w:val="0"/>
          <w:divBdr>
            <w:top w:val="none" w:sz="0" w:space="0" w:color="auto"/>
            <w:left w:val="none" w:sz="0" w:space="0" w:color="auto"/>
            <w:bottom w:val="none" w:sz="0" w:space="0" w:color="auto"/>
            <w:right w:val="none" w:sz="0" w:space="0" w:color="auto"/>
          </w:divBdr>
        </w:div>
        <w:div w:id="636105092">
          <w:marLeft w:val="0"/>
          <w:marRight w:val="0"/>
          <w:marTop w:val="0"/>
          <w:marBottom w:val="0"/>
          <w:divBdr>
            <w:top w:val="none" w:sz="0" w:space="0" w:color="auto"/>
            <w:left w:val="none" w:sz="0" w:space="0" w:color="auto"/>
            <w:bottom w:val="none" w:sz="0" w:space="0" w:color="auto"/>
            <w:right w:val="none" w:sz="0" w:space="0" w:color="auto"/>
          </w:divBdr>
        </w:div>
        <w:div w:id="568688560">
          <w:marLeft w:val="0"/>
          <w:marRight w:val="0"/>
          <w:marTop w:val="0"/>
          <w:marBottom w:val="0"/>
          <w:divBdr>
            <w:top w:val="none" w:sz="0" w:space="0" w:color="auto"/>
            <w:left w:val="none" w:sz="0" w:space="0" w:color="auto"/>
            <w:bottom w:val="none" w:sz="0" w:space="0" w:color="auto"/>
            <w:right w:val="none" w:sz="0" w:space="0" w:color="auto"/>
          </w:divBdr>
        </w:div>
        <w:div w:id="759327362">
          <w:marLeft w:val="0"/>
          <w:marRight w:val="0"/>
          <w:marTop w:val="0"/>
          <w:marBottom w:val="0"/>
          <w:divBdr>
            <w:top w:val="none" w:sz="0" w:space="0" w:color="auto"/>
            <w:left w:val="none" w:sz="0" w:space="0" w:color="auto"/>
            <w:bottom w:val="none" w:sz="0" w:space="0" w:color="auto"/>
            <w:right w:val="none" w:sz="0" w:space="0" w:color="auto"/>
          </w:divBdr>
        </w:div>
        <w:div w:id="481966333">
          <w:marLeft w:val="0"/>
          <w:marRight w:val="0"/>
          <w:marTop w:val="0"/>
          <w:marBottom w:val="0"/>
          <w:divBdr>
            <w:top w:val="none" w:sz="0" w:space="0" w:color="auto"/>
            <w:left w:val="none" w:sz="0" w:space="0" w:color="auto"/>
            <w:bottom w:val="none" w:sz="0" w:space="0" w:color="auto"/>
            <w:right w:val="none" w:sz="0" w:space="0" w:color="auto"/>
          </w:divBdr>
        </w:div>
        <w:div w:id="1722318395">
          <w:marLeft w:val="0"/>
          <w:marRight w:val="0"/>
          <w:marTop w:val="0"/>
          <w:marBottom w:val="0"/>
          <w:divBdr>
            <w:top w:val="none" w:sz="0" w:space="0" w:color="auto"/>
            <w:left w:val="none" w:sz="0" w:space="0" w:color="auto"/>
            <w:bottom w:val="none" w:sz="0" w:space="0" w:color="auto"/>
            <w:right w:val="none" w:sz="0" w:space="0" w:color="auto"/>
          </w:divBdr>
        </w:div>
        <w:div w:id="954795649">
          <w:marLeft w:val="0"/>
          <w:marRight w:val="0"/>
          <w:marTop w:val="0"/>
          <w:marBottom w:val="0"/>
          <w:divBdr>
            <w:top w:val="none" w:sz="0" w:space="0" w:color="auto"/>
            <w:left w:val="none" w:sz="0" w:space="0" w:color="auto"/>
            <w:bottom w:val="none" w:sz="0" w:space="0" w:color="auto"/>
            <w:right w:val="none" w:sz="0" w:space="0" w:color="auto"/>
          </w:divBdr>
        </w:div>
        <w:div w:id="191891453">
          <w:marLeft w:val="0"/>
          <w:marRight w:val="0"/>
          <w:marTop w:val="0"/>
          <w:marBottom w:val="0"/>
          <w:divBdr>
            <w:top w:val="none" w:sz="0" w:space="0" w:color="auto"/>
            <w:left w:val="none" w:sz="0" w:space="0" w:color="auto"/>
            <w:bottom w:val="none" w:sz="0" w:space="0" w:color="auto"/>
            <w:right w:val="none" w:sz="0" w:space="0" w:color="auto"/>
          </w:divBdr>
        </w:div>
        <w:div w:id="2106219620">
          <w:marLeft w:val="0"/>
          <w:marRight w:val="0"/>
          <w:marTop w:val="0"/>
          <w:marBottom w:val="0"/>
          <w:divBdr>
            <w:top w:val="none" w:sz="0" w:space="0" w:color="auto"/>
            <w:left w:val="none" w:sz="0" w:space="0" w:color="auto"/>
            <w:bottom w:val="none" w:sz="0" w:space="0" w:color="auto"/>
            <w:right w:val="none" w:sz="0" w:space="0" w:color="auto"/>
          </w:divBdr>
        </w:div>
        <w:div w:id="2128700174">
          <w:marLeft w:val="0"/>
          <w:marRight w:val="0"/>
          <w:marTop w:val="0"/>
          <w:marBottom w:val="0"/>
          <w:divBdr>
            <w:top w:val="none" w:sz="0" w:space="0" w:color="auto"/>
            <w:left w:val="none" w:sz="0" w:space="0" w:color="auto"/>
            <w:bottom w:val="none" w:sz="0" w:space="0" w:color="auto"/>
            <w:right w:val="none" w:sz="0" w:space="0" w:color="auto"/>
          </w:divBdr>
        </w:div>
      </w:divsChild>
    </w:div>
    <w:div w:id="1192374934">
      <w:bodyDiv w:val="1"/>
      <w:marLeft w:val="0"/>
      <w:marRight w:val="0"/>
      <w:marTop w:val="0"/>
      <w:marBottom w:val="0"/>
      <w:divBdr>
        <w:top w:val="none" w:sz="0" w:space="0" w:color="auto"/>
        <w:left w:val="none" w:sz="0" w:space="0" w:color="auto"/>
        <w:bottom w:val="none" w:sz="0" w:space="0" w:color="auto"/>
        <w:right w:val="none" w:sz="0" w:space="0" w:color="auto"/>
      </w:divBdr>
      <w:divsChild>
        <w:div w:id="1179078105">
          <w:marLeft w:val="0"/>
          <w:marRight w:val="0"/>
          <w:marTop w:val="0"/>
          <w:marBottom w:val="0"/>
          <w:divBdr>
            <w:top w:val="none" w:sz="0" w:space="0" w:color="auto"/>
            <w:left w:val="none" w:sz="0" w:space="0" w:color="auto"/>
            <w:bottom w:val="none" w:sz="0" w:space="0" w:color="auto"/>
            <w:right w:val="none" w:sz="0" w:space="0" w:color="auto"/>
          </w:divBdr>
        </w:div>
        <w:div w:id="741874280">
          <w:marLeft w:val="0"/>
          <w:marRight w:val="0"/>
          <w:marTop w:val="0"/>
          <w:marBottom w:val="0"/>
          <w:divBdr>
            <w:top w:val="none" w:sz="0" w:space="0" w:color="auto"/>
            <w:left w:val="none" w:sz="0" w:space="0" w:color="auto"/>
            <w:bottom w:val="none" w:sz="0" w:space="0" w:color="auto"/>
            <w:right w:val="none" w:sz="0" w:space="0" w:color="auto"/>
          </w:divBdr>
        </w:div>
        <w:div w:id="691103537">
          <w:marLeft w:val="0"/>
          <w:marRight w:val="0"/>
          <w:marTop w:val="0"/>
          <w:marBottom w:val="0"/>
          <w:divBdr>
            <w:top w:val="none" w:sz="0" w:space="0" w:color="auto"/>
            <w:left w:val="none" w:sz="0" w:space="0" w:color="auto"/>
            <w:bottom w:val="none" w:sz="0" w:space="0" w:color="auto"/>
            <w:right w:val="none" w:sz="0" w:space="0" w:color="auto"/>
          </w:divBdr>
        </w:div>
        <w:div w:id="1817336203">
          <w:marLeft w:val="0"/>
          <w:marRight w:val="0"/>
          <w:marTop w:val="0"/>
          <w:marBottom w:val="0"/>
          <w:divBdr>
            <w:top w:val="none" w:sz="0" w:space="0" w:color="auto"/>
            <w:left w:val="none" w:sz="0" w:space="0" w:color="auto"/>
            <w:bottom w:val="none" w:sz="0" w:space="0" w:color="auto"/>
            <w:right w:val="none" w:sz="0" w:space="0" w:color="auto"/>
          </w:divBdr>
        </w:div>
        <w:div w:id="1214389883">
          <w:marLeft w:val="0"/>
          <w:marRight w:val="0"/>
          <w:marTop w:val="0"/>
          <w:marBottom w:val="0"/>
          <w:divBdr>
            <w:top w:val="none" w:sz="0" w:space="0" w:color="auto"/>
            <w:left w:val="none" w:sz="0" w:space="0" w:color="auto"/>
            <w:bottom w:val="none" w:sz="0" w:space="0" w:color="auto"/>
            <w:right w:val="none" w:sz="0" w:space="0" w:color="auto"/>
          </w:divBdr>
        </w:div>
        <w:div w:id="1529370722">
          <w:marLeft w:val="0"/>
          <w:marRight w:val="0"/>
          <w:marTop w:val="0"/>
          <w:marBottom w:val="0"/>
          <w:divBdr>
            <w:top w:val="none" w:sz="0" w:space="0" w:color="auto"/>
            <w:left w:val="none" w:sz="0" w:space="0" w:color="auto"/>
            <w:bottom w:val="none" w:sz="0" w:space="0" w:color="auto"/>
            <w:right w:val="none" w:sz="0" w:space="0" w:color="auto"/>
          </w:divBdr>
        </w:div>
        <w:div w:id="1443569681">
          <w:marLeft w:val="0"/>
          <w:marRight w:val="0"/>
          <w:marTop w:val="0"/>
          <w:marBottom w:val="0"/>
          <w:divBdr>
            <w:top w:val="none" w:sz="0" w:space="0" w:color="auto"/>
            <w:left w:val="none" w:sz="0" w:space="0" w:color="auto"/>
            <w:bottom w:val="none" w:sz="0" w:space="0" w:color="auto"/>
            <w:right w:val="none" w:sz="0" w:space="0" w:color="auto"/>
          </w:divBdr>
        </w:div>
        <w:div w:id="896739600">
          <w:marLeft w:val="0"/>
          <w:marRight w:val="0"/>
          <w:marTop w:val="0"/>
          <w:marBottom w:val="0"/>
          <w:divBdr>
            <w:top w:val="none" w:sz="0" w:space="0" w:color="auto"/>
            <w:left w:val="none" w:sz="0" w:space="0" w:color="auto"/>
            <w:bottom w:val="none" w:sz="0" w:space="0" w:color="auto"/>
            <w:right w:val="none" w:sz="0" w:space="0" w:color="auto"/>
          </w:divBdr>
        </w:div>
        <w:div w:id="1607349074">
          <w:marLeft w:val="0"/>
          <w:marRight w:val="0"/>
          <w:marTop w:val="0"/>
          <w:marBottom w:val="0"/>
          <w:divBdr>
            <w:top w:val="none" w:sz="0" w:space="0" w:color="auto"/>
            <w:left w:val="none" w:sz="0" w:space="0" w:color="auto"/>
            <w:bottom w:val="none" w:sz="0" w:space="0" w:color="auto"/>
            <w:right w:val="none" w:sz="0" w:space="0" w:color="auto"/>
          </w:divBdr>
        </w:div>
        <w:div w:id="1765804917">
          <w:marLeft w:val="0"/>
          <w:marRight w:val="0"/>
          <w:marTop w:val="0"/>
          <w:marBottom w:val="0"/>
          <w:divBdr>
            <w:top w:val="none" w:sz="0" w:space="0" w:color="auto"/>
            <w:left w:val="none" w:sz="0" w:space="0" w:color="auto"/>
            <w:bottom w:val="none" w:sz="0" w:space="0" w:color="auto"/>
            <w:right w:val="none" w:sz="0" w:space="0" w:color="auto"/>
          </w:divBdr>
        </w:div>
        <w:div w:id="1325308">
          <w:marLeft w:val="0"/>
          <w:marRight w:val="0"/>
          <w:marTop w:val="0"/>
          <w:marBottom w:val="0"/>
          <w:divBdr>
            <w:top w:val="none" w:sz="0" w:space="0" w:color="auto"/>
            <w:left w:val="none" w:sz="0" w:space="0" w:color="auto"/>
            <w:bottom w:val="none" w:sz="0" w:space="0" w:color="auto"/>
            <w:right w:val="none" w:sz="0" w:space="0" w:color="auto"/>
          </w:divBdr>
        </w:div>
        <w:div w:id="991786391">
          <w:marLeft w:val="0"/>
          <w:marRight w:val="0"/>
          <w:marTop w:val="0"/>
          <w:marBottom w:val="0"/>
          <w:divBdr>
            <w:top w:val="none" w:sz="0" w:space="0" w:color="auto"/>
            <w:left w:val="none" w:sz="0" w:space="0" w:color="auto"/>
            <w:bottom w:val="none" w:sz="0" w:space="0" w:color="auto"/>
            <w:right w:val="none" w:sz="0" w:space="0" w:color="auto"/>
          </w:divBdr>
        </w:div>
        <w:div w:id="1382486031">
          <w:marLeft w:val="0"/>
          <w:marRight w:val="0"/>
          <w:marTop w:val="0"/>
          <w:marBottom w:val="0"/>
          <w:divBdr>
            <w:top w:val="none" w:sz="0" w:space="0" w:color="auto"/>
            <w:left w:val="none" w:sz="0" w:space="0" w:color="auto"/>
            <w:bottom w:val="none" w:sz="0" w:space="0" w:color="auto"/>
            <w:right w:val="none" w:sz="0" w:space="0" w:color="auto"/>
          </w:divBdr>
        </w:div>
        <w:div w:id="571426087">
          <w:marLeft w:val="0"/>
          <w:marRight w:val="0"/>
          <w:marTop w:val="0"/>
          <w:marBottom w:val="0"/>
          <w:divBdr>
            <w:top w:val="none" w:sz="0" w:space="0" w:color="auto"/>
            <w:left w:val="none" w:sz="0" w:space="0" w:color="auto"/>
            <w:bottom w:val="none" w:sz="0" w:space="0" w:color="auto"/>
            <w:right w:val="none" w:sz="0" w:space="0" w:color="auto"/>
          </w:divBdr>
        </w:div>
        <w:div w:id="2131045141">
          <w:marLeft w:val="0"/>
          <w:marRight w:val="0"/>
          <w:marTop w:val="0"/>
          <w:marBottom w:val="0"/>
          <w:divBdr>
            <w:top w:val="none" w:sz="0" w:space="0" w:color="auto"/>
            <w:left w:val="none" w:sz="0" w:space="0" w:color="auto"/>
            <w:bottom w:val="none" w:sz="0" w:space="0" w:color="auto"/>
            <w:right w:val="none" w:sz="0" w:space="0" w:color="auto"/>
          </w:divBdr>
        </w:div>
        <w:div w:id="1446467087">
          <w:marLeft w:val="0"/>
          <w:marRight w:val="0"/>
          <w:marTop w:val="0"/>
          <w:marBottom w:val="0"/>
          <w:divBdr>
            <w:top w:val="none" w:sz="0" w:space="0" w:color="auto"/>
            <w:left w:val="none" w:sz="0" w:space="0" w:color="auto"/>
            <w:bottom w:val="none" w:sz="0" w:space="0" w:color="auto"/>
            <w:right w:val="none" w:sz="0" w:space="0" w:color="auto"/>
          </w:divBdr>
        </w:div>
        <w:div w:id="645167177">
          <w:marLeft w:val="0"/>
          <w:marRight w:val="0"/>
          <w:marTop w:val="0"/>
          <w:marBottom w:val="0"/>
          <w:divBdr>
            <w:top w:val="none" w:sz="0" w:space="0" w:color="auto"/>
            <w:left w:val="none" w:sz="0" w:space="0" w:color="auto"/>
            <w:bottom w:val="none" w:sz="0" w:space="0" w:color="auto"/>
            <w:right w:val="none" w:sz="0" w:space="0" w:color="auto"/>
          </w:divBdr>
        </w:div>
        <w:div w:id="969239705">
          <w:marLeft w:val="0"/>
          <w:marRight w:val="0"/>
          <w:marTop w:val="0"/>
          <w:marBottom w:val="0"/>
          <w:divBdr>
            <w:top w:val="none" w:sz="0" w:space="0" w:color="auto"/>
            <w:left w:val="none" w:sz="0" w:space="0" w:color="auto"/>
            <w:bottom w:val="none" w:sz="0" w:space="0" w:color="auto"/>
            <w:right w:val="none" w:sz="0" w:space="0" w:color="auto"/>
          </w:divBdr>
        </w:div>
        <w:div w:id="1632704987">
          <w:marLeft w:val="0"/>
          <w:marRight w:val="0"/>
          <w:marTop w:val="0"/>
          <w:marBottom w:val="0"/>
          <w:divBdr>
            <w:top w:val="none" w:sz="0" w:space="0" w:color="auto"/>
            <w:left w:val="none" w:sz="0" w:space="0" w:color="auto"/>
            <w:bottom w:val="none" w:sz="0" w:space="0" w:color="auto"/>
            <w:right w:val="none" w:sz="0" w:space="0" w:color="auto"/>
          </w:divBdr>
        </w:div>
        <w:div w:id="1780642536">
          <w:marLeft w:val="0"/>
          <w:marRight w:val="0"/>
          <w:marTop w:val="0"/>
          <w:marBottom w:val="0"/>
          <w:divBdr>
            <w:top w:val="none" w:sz="0" w:space="0" w:color="auto"/>
            <w:left w:val="none" w:sz="0" w:space="0" w:color="auto"/>
            <w:bottom w:val="none" w:sz="0" w:space="0" w:color="auto"/>
            <w:right w:val="none" w:sz="0" w:space="0" w:color="auto"/>
          </w:divBdr>
        </w:div>
        <w:div w:id="1682392779">
          <w:marLeft w:val="0"/>
          <w:marRight w:val="0"/>
          <w:marTop w:val="0"/>
          <w:marBottom w:val="0"/>
          <w:divBdr>
            <w:top w:val="none" w:sz="0" w:space="0" w:color="auto"/>
            <w:left w:val="none" w:sz="0" w:space="0" w:color="auto"/>
            <w:bottom w:val="none" w:sz="0" w:space="0" w:color="auto"/>
            <w:right w:val="none" w:sz="0" w:space="0" w:color="auto"/>
          </w:divBdr>
        </w:div>
        <w:div w:id="1788891895">
          <w:marLeft w:val="0"/>
          <w:marRight w:val="0"/>
          <w:marTop w:val="0"/>
          <w:marBottom w:val="0"/>
          <w:divBdr>
            <w:top w:val="none" w:sz="0" w:space="0" w:color="auto"/>
            <w:left w:val="none" w:sz="0" w:space="0" w:color="auto"/>
            <w:bottom w:val="none" w:sz="0" w:space="0" w:color="auto"/>
            <w:right w:val="none" w:sz="0" w:space="0" w:color="auto"/>
          </w:divBdr>
        </w:div>
        <w:div w:id="2105152316">
          <w:marLeft w:val="0"/>
          <w:marRight w:val="0"/>
          <w:marTop w:val="0"/>
          <w:marBottom w:val="0"/>
          <w:divBdr>
            <w:top w:val="none" w:sz="0" w:space="0" w:color="auto"/>
            <w:left w:val="none" w:sz="0" w:space="0" w:color="auto"/>
            <w:bottom w:val="none" w:sz="0" w:space="0" w:color="auto"/>
            <w:right w:val="none" w:sz="0" w:space="0" w:color="auto"/>
          </w:divBdr>
        </w:div>
        <w:div w:id="2129736515">
          <w:marLeft w:val="0"/>
          <w:marRight w:val="0"/>
          <w:marTop w:val="0"/>
          <w:marBottom w:val="0"/>
          <w:divBdr>
            <w:top w:val="none" w:sz="0" w:space="0" w:color="auto"/>
            <w:left w:val="none" w:sz="0" w:space="0" w:color="auto"/>
            <w:bottom w:val="none" w:sz="0" w:space="0" w:color="auto"/>
            <w:right w:val="none" w:sz="0" w:space="0" w:color="auto"/>
          </w:divBdr>
        </w:div>
        <w:div w:id="857045333">
          <w:marLeft w:val="0"/>
          <w:marRight w:val="0"/>
          <w:marTop w:val="0"/>
          <w:marBottom w:val="0"/>
          <w:divBdr>
            <w:top w:val="none" w:sz="0" w:space="0" w:color="auto"/>
            <w:left w:val="none" w:sz="0" w:space="0" w:color="auto"/>
            <w:bottom w:val="none" w:sz="0" w:space="0" w:color="auto"/>
            <w:right w:val="none" w:sz="0" w:space="0" w:color="auto"/>
          </w:divBdr>
        </w:div>
        <w:div w:id="1772555391">
          <w:marLeft w:val="0"/>
          <w:marRight w:val="0"/>
          <w:marTop w:val="0"/>
          <w:marBottom w:val="0"/>
          <w:divBdr>
            <w:top w:val="none" w:sz="0" w:space="0" w:color="auto"/>
            <w:left w:val="none" w:sz="0" w:space="0" w:color="auto"/>
            <w:bottom w:val="none" w:sz="0" w:space="0" w:color="auto"/>
            <w:right w:val="none" w:sz="0" w:space="0" w:color="auto"/>
          </w:divBdr>
        </w:div>
        <w:div w:id="2121100797">
          <w:marLeft w:val="0"/>
          <w:marRight w:val="0"/>
          <w:marTop w:val="0"/>
          <w:marBottom w:val="0"/>
          <w:divBdr>
            <w:top w:val="none" w:sz="0" w:space="0" w:color="auto"/>
            <w:left w:val="none" w:sz="0" w:space="0" w:color="auto"/>
            <w:bottom w:val="none" w:sz="0" w:space="0" w:color="auto"/>
            <w:right w:val="none" w:sz="0" w:space="0" w:color="auto"/>
          </w:divBdr>
        </w:div>
        <w:div w:id="867639330">
          <w:marLeft w:val="0"/>
          <w:marRight w:val="0"/>
          <w:marTop w:val="0"/>
          <w:marBottom w:val="0"/>
          <w:divBdr>
            <w:top w:val="none" w:sz="0" w:space="0" w:color="auto"/>
            <w:left w:val="none" w:sz="0" w:space="0" w:color="auto"/>
            <w:bottom w:val="none" w:sz="0" w:space="0" w:color="auto"/>
            <w:right w:val="none" w:sz="0" w:space="0" w:color="auto"/>
          </w:divBdr>
        </w:div>
        <w:div w:id="918751136">
          <w:marLeft w:val="0"/>
          <w:marRight w:val="0"/>
          <w:marTop w:val="0"/>
          <w:marBottom w:val="0"/>
          <w:divBdr>
            <w:top w:val="none" w:sz="0" w:space="0" w:color="auto"/>
            <w:left w:val="none" w:sz="0" w:space="0" w:color="auto"/>
            <w:bottom w:val="none" w:sz="0" w:space="0" w:color="auto"/>
            <w:right w:val="none" w:sz="0" w:space="0" w:color="auto"/>
          </w:divBdr>
        </w:div>
        <w:div w:id="62141272">
          <w:marLeft w:val="0"/>
          <w:marRight w:val="0"/>
          <w:marTop w:val="0"/>
          <w:marBottom w:val="0"/>
          <w:divBdr>
            <w:top w:val="none" w:sz="0" w:space="0" w:color="auto"/>
            <w:left w:val="none" w:sz="0" w:space="0" w:color="auto"/>
            <w:bottom w:val="none" w:sz="0" w:space="0" w:color="auto"/>
            <w:right w:val="none" w:sz="0" w:space="0" w:color="auto"/>
          </w:divBdr>
        </w:div>
        <w:div w:id="997735638">
          <w:marLeft w:val="0"/>
          <w:marRight w:val="0"/>
          <w:marTop w:val="0"/>
          <w:marBottom w:val="0"/>
          <w:divBdr>
            <w:top w:val="none" w:sz="0" w:space="0" w:color="auto"/>
            <w:left w:val="none" w:sz="0" w:space="0" w:color="auto"/>
            <w:bottom w:val="none" w:sz="0" w:space="0" w:color="auto"/>
            <w:right w:val="none" w:sz="0" w:space="0" w:color="auto"/>
          </w:divBdr>
        </w:div>
        <w:div w:id="153033227">
          <w:marLeft w:val="0"/>
          <w:marRight w:val="0"/>
          <w:marTop w:val="0"/>
          <w:marBottom w:val="0"/>
          <w:divBdr>
            <w:top w:val="none" w:sz="0" w:space="0" w:color="auto"/>
            <w:left w:val="none" w:sz="0" w:space="0" w:color="auto"/>
            <w:bottom w:val="none" w:sz="0" w:space="0" w:color="auto"/>
            <w:right w:val="none" w:sz="0" w:space="0" w:color="auto"/>
          </w:divBdr>
        </w:div>
        <w:div w:id="788668093">
          <w:marLeft w:val="0"/>
          <w:marRight w:val="0"/>
          <w:marTop w:val="0"/>
          <w:marBottom w:val="0"/>
          <w:divBdr>
            <w:top w:val="none" w:sz="0" w:space="0" w:color="auto"/>
            <w:left w:val="none" w:sz="0" w:space="0" w:color="auto"/>
            <w:bottom w:val="none" w:sz="0" w:space="0" w:color="auto"/>
            <w:right w:val="none" w:sz="0" w:space="0" w:color="auto"/>
          </w:divBdr>
        </w:div>
        <w:div w:id="953367129">
          <w:marLeft w:val="0"/>
          <w:marRight w:val="0"/>
          <w:marTop w:val="0"/>
          <w:marBottom w:val="0"/>
          <w:divBdr>
            <w:top w:val="none" w:sz="0" w:space="0" w:color="auto"/>
            <w:left w:val="none" w:sz="0" w:space="0" w:color="auto"/>
            <w:bottom w:val="none" w:sz="0" w:space="0" w:color="auto"/>
            <w:right w:val="none" w:sz="0" w:space="0" w:color="auto"/>
          </w:divBdr>
        </w:div>
        <w:div w:id="175776905">
          <w:marLeft w:val="0"/>
          <w:marRight w:val="0"/>
          <w:marTop w:val="0"/>
          <w:marBottom w:val="0"/>
          <w:divBdr>
            <w:top w:val="none" w:sz="0" w:space="0" w:color="auto"/>
            <w:left w:val="none" w:sz="0" w:space="0" w:color="auto"/>
            <w:bottom w:val="none" w:sz="0" w:space="0" w:color="auto"/>
            <w:right w:val="none" w:sz="0" w:space="0" w:color="auto"/>
          </w:divBdr>
        </w:div>
        <w:div w:id="873542000">
          <w:marLeft w:val="0"/>
          <w:marRight w:val="0"/>
          <w:marTop w:val="0"/>
          <w:marBottom w:val="0"/>
          <w:divBdr>
            <w:top w:val="none" w:sz="0" w:space="0" w:color="auto"/>
            <w:left w:val="none" w:sz="0" w:space="0" w:color="auto"/>
            <w:bottom w:val="none" w:sz="0" w:space="0" w:color="auto"/>
            <w:right w:val="none" w:sz="0" w:space="0" w:color="auto"/>
          </w:divBdr>
        </w:div>
        <w:div w:id="557323358">
          <w:marLeft w:val="0"/>
          <w:marRight w:val="0"/>
          <w:marTop w:val="0"/>
          <w:marBottom w:val="0"/>
          <w:divBdr>
            <w:top w:val="none" w:sz="0" w:space="0" w:color="auto"/>
            <w:left w:val="none" w:sz="0" w:space="0" w:color="auto"/>
            <w:bottom w:val="none" w:sz="0" w:space="0" w:color="auto"/>
            <w:right w:val="none" w:sz="0" w:space="0" w:color="auto"/>
          </w:divBdr>
        </w:div>
        <w:div w:id="1669333697">
          <w:marLeft w:val="0"/>
          <w:marRight w:val="0"/>
          <w:marTop w:val="0"/>
          <w:marBottom w:val="0"/>
          <w:divBdr>
            <w:top w:val="none" w:sz="0" w:space="0" w:color="auto"/>
            <w:left w:val="none" w:sz="0" w:space="0" w:color="auto"/>
            <w:bottom w:val="none" w:sz="0" w:space="0" w:color="auto"/>
            <w:right w:val="none" w:sz="0" w:space="0" w:color="auto"/>
          </w:divBdr>
        </w:div>
        <w:div w:id="767698401">
          <w:marLeft w:val="0"/>
          <w:marRight w:val="0"/>
          <w:marTop w:val="0"/>
          <w:marBottom w:val="0"/>
          <w:divBdr>
            <w:top w:val="none" w:sz="0" w:space="0" w:color="auto"/>
            <w:left w:val="none" w:sz="0" w:space="0" w:color="auto"/>
            <w:bottom w:val="none" w:sz="0" w:space="0" w:color="auto"/>
            <w:right w:val="none" w:sz="0" w:space="0" w:color="auto"/>
          </w:divBdr>
        </w:div>
        <w:div w:id="1183666240">
          <w:marLeft w:val="0"/>
          <w:marRight w:val="0"/>
          <w:marTop w:val="0"/>
          <w:marBottom w:val="0"/>
          <w:divBdr>
            <w:top w:val="none" w:sz="0" w:space="0" w:color="auto"/>
            <w:left w:val="none" w:sz="0" w:space="0" w:color="auto"/>
            <w:bottom w:val="none" w:sz="0" w:space="0" w:color="auto"/>
            <w:right w:val="none" w:sz="0" w:space="0" w:color="auto"/>
          </w:divBdr>
        </w:div>
        <w:div w:id="1193112599">
          <w:marLeft w:val="0"/>
          <w:marRight w:val="0"/>
          <w:marTop w:val="0"/>
          <w:marBottom w:val="0"/>
          <w:divBdr>
            <w:top w:val="none" w:sz="0" w:space="0" w:color="auto"/>
            <w:left w:val="none" w:sz="0" w:space="0" w:color="auto"/>
            <w:bottom w:val="none" w:sz="0" w:space="0" w:color="auto"/>
            <w:right w:val="none" w:sz="0" w:space="0" w:color="auto"/>
          </w:divBdr>
        </w:div>
        <w:div w:id="847863604">
          <w:marLeft w:val="0"/>
          <w:marRight w:val="0"/>
          <w:marTop w:val="0"/>
          <w:marBottom w:val="0"/>
          <w:divBdr>
            <w:top w:val="none" w:sz="0" w:space="0" w:color="auto"/>
            <w:left w:val="none" w:sz="0" w:space="0" w:color="auto"/>
            <w:bottom w:val="none" w:sz="0" w:space="0" w:color="auto"/>
            <w:right w:val="none" w:sz="0" w:space="0" w:color="auto"/>
          </w:divBdr>
        </w:div>
        <w:div w:id="1743485888">
          <w:marLeft w:val="0"/>
          <w:marRight w:val="0"/>
          <w:marTop w:val="0"/>
          <w:marBottom w:val="0"/>
          <w:divBdr>
            <w:top w:val="none" w:sz="0" w:space="0" w:color="auto"/>
            <w:left w:val="none" w:sz="0" w:space="0" w:color="auto"/>
            <w:bottom w:val="none" w:sz="0" w:space="0" w:color="auto"/>
            <w:right w:val="none" w:sz="0" w:space="0" w:color="auto"/>
          </w:divBdr>
        </w:div>
        <w:div w:id="358047210">
          <w:marLeft w:val="0"/>
          <w:marRight w:val="0"/>
          <w:marTop w:val="0"/>
          <w:marBottom w:val="0"/>
          <w:divBdr>
            <w:top w:val="none" w:sz="0" w:space="0" w:color="auto"/>
            <w:left w:val="none" w:sz="0" w:space="0" w:color="auto"/>
            <w:bottom w:val="none" w:sz="0" w:space="0" w:color="auto"/>
            <w:right w:val="none" w:sz="0" w:space="0" w:color="auto"/>
          </w:divBdr>
        </w:div>
        <w:div w:id="1922134365">
          <w:marLeft w:val="0"/>
          <w:marRight w:val="0"/>
          <w:marTop w:val="0"/>
          <w:marBottom w:val="0"/>
          <w:divBdr>
            <w:top w:val="none" w:sz="0" w:space="0" w:color="auto"/>
            <w:left w:val="none" w:sz="0" w:space="0" w:color="auto"/>
            <w:bottom w:val="none" w:sz="0" w:space="0" w:color="auto"/>
            <w:right w:val="none" w:sz="0" w:space="0" w:color="auto"/>
          </w:divBdr>
        </w:div>
        <w:div w:id="521940845">
          <w:marLeft w:val="0"/>
          <w:marRight w:val="0"/>
          <w:marTop w:val="0"/>
          <w:marBottom w:val="0"/>
          <w:divBdr>
            <w:top w:val="none" w:sz="0" w:space="0" w:color="auto"/>
            <w:left w:val="none" w:sz="0" w:space="0" w:color="auto"/>
            <w:bottom w:val="none" w:sz="0" w:space="0" w:color="auto"/>
            <w:right w:val="none" w:sz="0" w:space="0" w:color="auto"/>
          </w:divBdr>
        </w:div>
        <w:div w:id="1987278405">
          <w:marLeft w:val="0"/>
          <w:marRight w:val="0"/>
          <w:marTop w:val="0"/>
          <w:marBottom w:val="0"/>
          <w:divBdr>
            <w:top w:val="none" w:sz="0" w:space="0" w:color="auto"/>
            <w:left w:val="none" w:sz="0" w:space="0" w:color="auto"/>
            <w:bottom w:val="none" w:sz="0" w:space="0" w:color="auto"/>
            <w:right w:val="none" w:sz="0" w:space="0" w:color="auto"/>
          </w:divBdr>
        </w:div>
        <w:div w:id="1461071891">
          <w:marLeft w:val="0"/>
          <w:marRight w:val="0"/>
          <w:marTop w:val="0"/>
          <w:marBottom w:val="0"/>
          <w:divBdr>
            <w:top w:val="none" w:sz="0" w:space="0" w:color="auto"/>
            <w:left w:val="none" w:sz="0" w:space="0" w:color="auto"/>
            <w:bottom w:val="none" w:sz="0" w:space="0" w:color="auto"/>
            <w:right w:val="none" w:sz="0" w:space="0" w:color="auto"/>
          </w:divBdr>
        </w:div>
        <w:div w:id="1912735137">
          <w:marLeft w:val="0"/>
          <w:marRight w:val="0"/>
          <w:marTop w:val="0"/>
          <w:marBottom w:val="0"/>
          <w:divBdr>
            <w:top w:val="none" w:sz="0" w:space="0" w:color="auto"/>
            <w:left w:val="none" w:sz="0" w:space="0" w:color="auto"/>
            <w:bottom w:val="none" w:sz="0" w:space="0" w:color="auto"/>
            <w:right w:val="none" w:sz="0" w:space="0" w:color="auto"/>
          </w:divBdr>
        </w:div>
        <w:div w:id="1890530495">
          <w:marLeft w:val="0"/>
          <w:marRight w:val="0"/>
          <w:marTop w:val="0"/>
          <w:marBottom w:val="0"/>
          <w:divBdr>
            <w:top w:val="none" w:sz="0" w:space="0" w:color="auto"/>
            <w:left w:val="none" w:sz="0" w:space="0" w:color="auto"/>
            <w:bottom w:val="none" w:sz="0" w:space="0" w:color="auto"/>
            <w:right w:val="none" w:sz="0" w:space="0" w:color="auto"/>
          </w:divBdr>
        </w:div>
        <w:div w:id="684674568">
          <w:marLeft w:val="0"/>
          <w:marRight w:val="0"/>
          <w:marTop w:val="0"/>
          <w:marBottom w:val="0"/>
          <w:divBdr>
            <w:top w:val="none" w:sz="0" w:space="0" w:color="auto"/>
            <w:left w:val="none" w:sz="0" w:space="0" w:color="auto"/>
            <w:bottom w:val="none" w:sz="0" w:space="0" w:color="auto"/>
            <w:right w:val="none" w:sz="0" w:space="0" w:color="auto"/>
          </w:divBdr>
        </w:div>
        <w:div w:id="535972822">
          <w:marLeft w:val="0"/>
          <w:marRight w:val="0"/>
          <w:marTop w:val="0"/>
          <w:marBottom w:val="0"/>
          <w:divBdr>
            <w:top w:val="none" w:sz="0" w:space="0" w:color="auto"/>
            <w:left w:val="none" w:sz="0" w:space="0" w:color="auto"/>
            <w:bottom w:val="none" w:sz="0" w:space="0" w:color="auto"/>
            <w:right w:val="none" w:sz="0" w:space="0" w:color="auto"/>
          </w:divBdr>
        </w:div>
        <w:div w:id="31809108">
          <w:marLeft w:val="0"/>
          <w:marRight w:val="0"/>
          <w:marTop w:val="0"/>
          <w:marBottom w:val="0"/>
          <w:divBdr>
            <w:top w:val="none" w:sz="0" w:space="0" w:color="auto"/>
            <w:left w:val="none" w:sz="0" w:space="0" w:color="auto"/>
            <w:bottom w:val="none" w:sz="0" w:space="0" w:color="auto"/>
            <w:right w:val="none" w:sz="0" w:space="0" w:color="auto"/>
          </w:divBdr>
        </w:div>
        <w:div w:id="1457914933">
          <w:marLeft w:val="0"/>
          <w:marRight w:val="0"/>
          <w:marTop w:val="0"/>
          <w:marBottom w:val="0"/>
          <w:divBdr>
            <w:top w:val="none" w:sz="0" w:space="0" w:color="auto"/>
            <w:left w:val="none" w:sz="0" w:space="0" w:color="auto"/>
            <w:bottom w:val="none" w:sz="0" w:space="0" w:color="auto"/>
            <w:right w:val="none" w:sz="0" w:space="0" w:color="auto"/>
          </w:divBdr>
        </w:div>
        <w:div w:id="1686862769">
          <w:marLeft w:val="0"/>
          <w:marRight w:val="0"/>
          <w:marTop w:val="0"/>
          <w:marBottom w:val="0"/>
          <w:divBdr>
            <w:top w:val="none" w:sz="0" w:space="0" w:color="auto"/>
            <w:left w:val="none" w:sz="0" w:space="0" w:color="auto"/>
            <w:bottom w:val="none" w:sz="0" w:space="0" w:color="auto"/>
            <w:right w:val="none" w:sz="0" w:space="0" w:color="auto"/>
          </w:divBdr>
        </w:div>
        <w:div w:id="1580092545">
          <w:marLeft w:val="0"/>
          <w:marRight w:val="0"/>
          <w:marTop w:val="0"/>
          <w:marBottom w:val="0"/>
          <w:divBdr>
            <w:top w:val="none" w:sz="0" w:space="0" w:color="auto"/>
            <w:left w:val="none" w:sz="0" w:space="0" w:color="auto"/>
            <w:bottom w:val="none" w:sz="0" w:space="0" w:color="auto"/>
            <w:right w:val="none" w:sz="0" w:space="0" w:color="auto"/>
          </w:divBdr>
        </w:div>
        <w:div w:id="342360242">
          <w:marLeft w:val="0"/>
          <w:marRight w:val="0"/>
          <w:marTop w:val="0"/>
          <w:marBottom w:val="0"/>
          <w:divBdr>
            <w:top w:val="none" w:sz="0" w:space="0" w:color="auto"/>
            <w:left w:val="none" w:sz="0" w:space="0" w:color="auto"/>
            <w:bottom w:val="none" w:sz="0" w:space="0" w:color="auto"/>
            <w:right w:val="none" w:sz="0" w:space="0" w:color="auto"/>
          </w:divBdr>
        </w:div>
        <w:div w:id="1132557598">
          <w:marLeft w:val="0"/>
          <w:marRight w:val="0"/>
          <w:marTop w:val="0"/>
          <w:marBottom w:val="0"/>
          <w:divBdr>
            <w:top w:val="none" w:sz="0" w:space="0" w:color="auto"/>
            <w:left w:val="none" w:sz="0" w:space="0" w:color="auto"/>
            <w:bottom w:val="none" w:sz="0" w:space="0" w:color="auto"/>
            <w:right w:val="none" w:sz="0" w:space="0" w:color="auto"/>
          </w:divBdr>
        </w:div>
        <w:div w:id="472793109">
          <w:marLeft w:val="0"/>
          <w:marRight w:val="0"/>
          <w:marTop w:val="0"/>
          <w:marBottom w:val="0"/>
          <w:divBdr>
            <w:top w:val="none" w:sz="0" w:space="0" w:color="auto"/>
            <w:left w:val="none" w:sz="0" w:space="0" w:color="auto"/>
            <w:bottom w:val="none" w:sz="0" w:space="0" w:color="auto"/>
            <w:right w:val="none" w:sz="0" w:space="0" w:color="auto"/>
          </w:divBdr>
        </w:div>
        <w:div w:id="1843743603">
          <w:marLeft w:val="0"/>
          <w:marRight w:val="0"/>
          <w:marTop w:val="0"/>
          <w:marBottom w:val="0"/>
          <w:divBdr>
            <w:top w:val="none" w:sz="0" w:space="0" w:color="auto"/>
            <w:left w:val="none" w:sz="0" w:space="0" w:color="auto"/>
            <w:bottom w:val="none" w:sz="0" w:space="0" w:color="auto"/>
            <w:right w:val="none" w:sz="0" w:space="0" w:color="auto"/>
          </w:divBdr>
        </w:div>
        <w:div w:id="617638145">
          <w:marLeft w:val="0"/>
          <w:marRight w:val="0"/>
          <w:marTop w:val="0"/>
          <w:marBottom w:val="0"/>
          <w:divBdr>
            <w:top w:val="none" w:sz="0" w:space="0" w:color="auto"/>
            <w:left w:val="none" w:sz="0" w:space="0" w:color="auto"/>
            <w:bottom w:val="none" w:sz="0" w:space="0" w:color="auto"/>
            <w:right w:val="none" w:sz="0" w:space="0" w:color="auto"/>
          </w:divBdr>
        </w:div>
        <w:div w:id="1909534717">
          <w:marLeft w:val="0"/>
          <w:marRight w:val="0"/>
          <w:marTop w:val="0"/>
          <w:marBottom w:val="0"/>
          <w:divBdr>
            <w:top w:val="none" w:sz="0" w:space="0" w:color="auto"/>
            <w:left w:val="none" w:sz="0" w:space="0" w:color="auto"/>
            <w:bottom w:val="none" w:sz="0" w:space="0" w:color="auto"/>
            <w:right w:val="none" w:sz="0" w:space="0" w:color="auto"/>
          </w:divBdr>
        </w:div>
        <w:div w:id="403574412">
          <w:marLeft w:val="0"/>
          <w:marRight w:val="0"/>
          <w:marTop w:val="0"/>
          <w:marBottom w:val="0"/>
          <w:divBdr>
            <w:top w:val="none" w:sz="0" w:space="0" w:color="auto"/>
            <w:left w:val="none" w:sz="0" w:space="0" w:color="auto"/>
            <w:bottom w:val="none" w:sz="0" w:space="0" w:color="auto"/>
            <w:right w:val="none" w:sz="0" w:space="0" w:color="auto"/>
          </w:divBdr>
        </w:div>
        <w:div w:id="183791944">
          <w:marLeft w:val="0"/>
          <w:marRight w:val="0"/>
          <w:marTop w:val="0"/>
          <w:marBottom w:val="0"/>
          <w:divBdr>
            <w:top w:val="none" w:sz="0" w:space="0" w:color="auto"/>
            <w:left w:val="none" w:sz="0" w:space="0" w:color="auto"/>
            <w:bottom w:val="none" w:sz="0" w:space="0" w:color="auto"/>
            <w:right w:val="none" w:sz="0" w:space="0" w:color="auto"/>
          </w:divBdr>
        </w:div>
        <w:div w:id="80176519">
          <w:marLeft w:val="0"/>
          <w:marRight w:val="0"/>
          <w:marTop w:val="0"/>
          <w:marBottom w:val="0"/>
          <w:divBdr>
            <w:top w:val="none" w:sz="0" w:space="0" w:color="auto"/>
            <w:left w:val="none" w:sz="0" w:space="0" w:color="auto"/>
            <w:bottom w:val="none" w:sz="0" w:space="0" w:color="auto"/>
            <w:right w:val="none" w:sz="0" w:space="0" w:color="auto"/>
          </w:divBdr>
        </w:div>
        <w:div w:id="146824161">
          <w:marLeft w:val="0"/>
          <w:marRight w:val="0"/>
          <w:marTop w:val="0"/>
          <w:marBottom w:val="0"/>
          <w:divBdr>
            <w:top w:val="none" w:sz="0" w:space="0" w:color="auto"/>
            <w:left w:val="none" w:sz="0" w:space="0" w:color="auto"/>
            <w:bottom w:val="none" w:sz="0" w:space="0" w:color="auto"/>
            <w:right w:val="none" w:sz="0" w:space="0" w:color="auto"/>
          </w:divBdr>
        </w:div>
        <w:div w:id="1677609160">
          <w:marLeft w:val="0"/>
          <w:marRight w:val="0"/>
          <w:marTop w:val="0"/>
          <w:marBottom w:val="0"/>
          <w:divBdr>
            <w:top w:val="none" w:sz="0" w:space="0" w:color="auto"/>
            <w:left w:val="none" w:sz="0" w:space="0" w:color="auto"/>
            <w:bottom w:val="none" w:sz="0" w:space="0" w:color="auto"/>
            <w:right w:val="none" w:sz="0" w:space="0" w:color="auto"/>
          </w:divBdr>
        </w:div>
      </w:divsChild>
    </w:div>
    <w:div w:id="1447041050">
      <w:bodyDiv w:val="1"/>
      <w:marLeft w:val="0"/>
      <w:marRight w:val="0"/>
      <w:marTop w:val="0"/>
      <w:marBottom w:val="0"/>
      <w:divBdr>
        <w:top w:val="none" w:sz="0" w:space="0" w:color="auto"/>
        <w:left w:val="none" w:sz="0" w:space="0" w:color="auto"/>
        <w:bottom w:val="none" w:sz="0" w:space="0" w:color="auto"/>
        <w:right w:val="none" w:sz="0" w:space="0" w:color="auto"/>
      </w:divBdr>
    </w:div>
    <w:div w:id="1483277363">
      <w:bodyDiv w:val="1"/>
      <w:marLeft w:val="0"/>
      <w:marRight w:val="0"/>
      <w:marTop w:val="0"/>
      <w:marBottom w:val="0"/>
      <w:divBdr>
        <w:top w:val="none" w:sz="0" w:space="0" w:color="auto"/>
        <w:left w:val="none" w:sz="0" w:space="0" w:color="auto"/>
        <w:bottom w:val="none" w:sz="0" w:space="0" w:color="auto"/>
        <w:right w:val="none" w:sz="0" w:space="0" w:color="auto"/>
      </w:divBdr>
    </w:div>
    <w:div w:id="1711412651">
      <w:bodyDiv w:val="1"/>
      <w:marLeft w:val="0"/>
      <w:marRight w:val="0"/>
      <w:marTop w:val="0"/>
      <w:marBottom w:val="0"/>
      <w:divBdr>
        <w:top w:val="none" w:sz="0" w:space="0" w:color="auto"/>
        <w:left w:val="none" w:sz="0" w:space="0" w:color="auto"/>
        <w:bottom w:val="none" w:sz="0" w:space="0" w:color="auto"/>
        <w:right w:val="none" w:sz="0" w:space="0" w:color="auto"/>
      </w:divBdr>
      <w:divsChild>
        <w:div w:id="447625997">
          <w:marLeft w:val="0"/>
          <w:marRight w:val="0"/>
          <w:marTop w:val="0"/>
          <w:marBottom w:val="0"/>
          <w:divBdr>
            <w:top w:val="none" w:sz="0" w:space="0" w:color="auto"/>
            <w:left w:val="none" w:sz="0" w:space="0" w:color="auto"/>
            <w:bottom w:val="none" w:sz="0" w:space="0" w:color="auto"/>
            <w:right w:val="none" w:sz="0" w:space="0" w:color="auto"/>
          </w:divBdr>
        </w:div>
        <w:div w:id="1750886189">
          <w:marLeft w:val="0"/>
          <w:marRight w:val="0"/>
          <w:marTop w:val="0"/>
          <w:marBottom w:val="0"/>
          <w:divBdr>
            <w:top w:val="none" w:sz="0" w:space="0" w:color="auto"/>
            <w:left w:val="none" w:sz="0" w:space="0" w:color="auto"/>
            <w:bottom w:val="none" w:sz="0" w:space="0" w:color="auto"/>
            <w:right w:val="none" w:sz="0" w:space="0" w:color="auto"/>
          </w:divBdr>
        </w:div>
        <w:div w:id="1162503935">
          <w:marLeft w:val="0"/>
          <w:marRight w:val="0"/>
          <w:marTop w:val="0"/>
          <w:marBottom w:val="0"/>
          <w:divBdr>
            <w:top w:val="none" w:sz="0" w:space="0" w:color="auto"/>
            <w:left w:val="none" w:sz="0" w:space="0" w:color="auto"/>
            <w:bottom w:val="none" w:sz="0" w:space="0" w:color="auto"/>
            <w:right w:val="none" w:sz="0" w:space="0" w:color="auto"/>
          </w:divBdr>
        </w:div>
        <w:div w:id="1742676039">
          <w:marLeft w:val="0"/>
          <w:marRight w:val="0"/>
          <w:marTop w:val="0"/>
          <w:marBottom w:val="0"/>
          <w:divBdr>
            <w:top w:val="none" w:sz="0" w:space="0" w:color="auto"/>
            <w:left w:val="none" w:sz="0" w:space="0" w:color="auto"/>
            <w:bottom w:val="none" w:sz="0" w:space="0" w:color="auto"/>
            <w:right w:val="none" w:sz="0" w:space="0" w:color="auto"/>
          </w:divBdr>
        </w:div>
        <w:div w:id="1609434434">
          <w:marLeft w:val="0"/>
          <w:marRight w:val="0"/>
          <w:marTop w:val="0"/>
          <w:marBottom w:val="0"/>
          <w:divBdr>
            <w:top w:val="none" w:sz="0" w:space="0" w:color="auto"/>
            <w:left w:val="none" w:sz="0" w:space="0" w:color="auto"/>
            <w:bottom w:val="none" w:sz="0" w:space="0" w:color="auto"/>
            <w:right w:val="none" w:sz="0" w:space="0" w:color="auto"/>
          </w:divBdr>
        </w:div>
        <w:div w:id="894196721">
          <w:marLeft w:val="0"/>
          <w:marRight w:val="0"/>
          <w:marTop w:val="0"/>
          <w:marBottom w:val="0"/>
          <w:divBdr>
            <w:top w:val="none" w:sz="0" w:space="0" w:color="auto"/>
            <w:left w:val="none" w:sz="0" w:space="0" w:color="auto"/>
            <w:bottom w:val="none" w:sz="0" w:space="0" w:color="auto"/>
            <w:right w:val="none" w:sz="0" w:space="0" w:color="auto"/>
          </w:divBdr>
        </w:div>
        <w:div w:id="1411274313">
          <w:marLeft w:val="0"/>
          <w:marRight w:val="0"/>
          <w:marTop w:val="0"/>
          <w:marBottom w:val="0"/>
          <w:divBdr>
            <w:top w:val="none" w:sz="0" w:space="0" w:color="auto"/>
            <w:left w:val="none" w:sz="0" w:space="0" w:color="auto"/>
            <w:bottom w:val="none" w:sz="0" w:space="0" w:color="auto"/>
            <w:right w:val="none" w:sz="0" w:space="0" w:color="auto"/>
          </w:divBdr>
        </w:div>
        <w:div w:id="1066492980">
          <w:marLeft w:val="0"/>
          <w:marRight w:val="0"/>
          <w:marTop w:val="0"/>
          <w:marBottom w:val="0"/>
          <w:divBdr>
            <w:top w:val="none" w:sz="0" w:space="0" w:color="auto"/>
            <w:left w:val="none" w:sz="0" w:space="0" w:color="auto"/>
            <w:bottom w:val="none" w:sz="0" w:space="0" w:color="auto"/>
            <w:right w:val="none" w:sz="0" w:space="0" w:color="auto"/>
          </w:divBdr>
        </w:div>
        <w:div w:id="1249340377">
          <w:marLeft w:val="0"/>
          <w:marRight w:val="0"/>
          <w:marTop w:val="0"/>
          <w:marBottom w:val="0"/>
          <w:divBdr>
            <w:top w:val="none" w:sz="0" w:space="0" w:color="auto"/>
            <w:left w:val="none" w:sz="0" w:space="0" w:color="auto"/>
            <w:bottom w:val="none" w:sz="0" w:space="0" w:color="auto"/>
            <w:right w:val="none" w:sz="0" w:space="0" w:color="auto"/>
          </w:divBdr>
        </w:div>
        <w:div w:id="465467437">
          <w:marLeft w:val="0"/>
          <w:marRight w:val="0"/>
          <w:marTop w:val="0"/>
          <w:marBottom w:val="0"/>
          <w:divBdr>
            <w:top w:val="none" w:sz="0" w:space="0" w:color="auto"/>
            <w:left w:val="none" w:sz="0" w:space="0" w:color="auto"/>
            <w:bottom w:val="none" w:sz="0" w:space="0" w:color="auto"/>
            <w:right w:val="none" w:sz="0" w:space="0" w:color="auto"/>
          </w:divBdr>
        </w:div>
        <w:div w:id="1909146739">
          <w:marLeft w:val="0"/>
          <w:marRight w:val="0"/>
          <w:marTop w:val="0"/>
          <w:marBottom w:val="0"/>
          <w:divBdr>
            <w:top w:val="none" w:sz="0" w:space="0" w:color="auto"/>
            <w:left w:val="none" w:sz="0" w:space="0" w:color="auto"/>
            <w:bottom w:val="none" w:sz="0" w:space="0" w:color="auto"/>
            <w:right w:val="none" w:sz="0" w:space="0" w:color="auto"/>
          </w:divBdr>
        </w:div>
        <w:div w:id="325791630">
          <w:marLeft w:val="0"/>
          <w:marRight w:val="0"/>
          <w:marTop w:val="0"/>
          <w:marBottom w:val="0"/>
          <w:divBdr>
            <w:top w:val="none" w:sz="0" w:space="0" w:color="auto"/>
            <w:left w:val="none" w:sz="0" w:space="0" w:color="auto"/>
            <w:bottom w:val="none" w:sz="0" w:space="0" w:color="auto"/>
            <w:right w:val="none" w:sz="0" w:space="0" w:color="auto"/>
          </w:divBdr>
        </w:div>
        <w:div w:id="1974212199">
          <w:marLeft w:val="0"/>
          <w:marRight w:val="0"/>
          <w:marTop w:val="0"/>
          <w:marBottom w:val="0"/>
          <w:divBdr>
            <w:top w:val="none" w:sz="0" w:space="0" w:color="auto"/>
            <w:left w:val="none" w:sz="0" w:space="0" w:color="auto"/>
            <w:bottom w:val="none" w:sz="0" w:space="0" w:color="auto"/>
            <w:right w:val="none" w:sz="0" w:space="0" w:color="auto"/>
          </w:divBdr>
        </w:div>
        <w:div w:id="139081201">
          <w:marLeft w:val="0"/>
          <w:marRight w:val="0"/>
          <w:marTop w:val="0"/>
          <w:marBottom w:val="0"/>
          <w:divBdr>
            <w:top w:val="none" w:sz="0" w:space="0" w:color="auto"/>
            <w:left w:val="none" w:sz="0" w:space="0" w:color="auto"/>
            <w:bottom w:val="none" w:sz="0" w:space="0" w:color="auto"/>
            <w:right w:val="none" w:sz="0" w:space="0" w:color="auto"/>
          </w:divBdr>
        </w:div>
        <w:div w:id="1878274048">
          <w:marLeft w:val="0"/>
          <w:marRight w:val="0"/>
          <w:marTop w:val="0"/>
          <w:marBottom w:val="0"/>
          <w:divBdr>
            <w:top w:val="none" w:sz="0" w:space="0" w:color="auto"/>
            <w:left w:val="none" w:sz="0" w:space="0" w:color="auto"/>
            <w:bottom w:val="none" w:sz="0" w:space="0" w:color="auto"/>
            <w:right w:val="none" w:sz="0" w:space="0" w:color="auto"/>
          </w:divBdr>
        </w:div>
        <w:div w:id="412439274">
          <w:marLeft w:val="0"/>
          <w:marRight w:val="0"/>
          <w:marTop w:val="0"/>
          <w:marBottom w:val="0"/>
          <w:divBdr>
            <w:top w:val="none" w:sz="0" w:space="0" w:color="auto"/>
            <w:left w:val="none" w:sz="0" w:space="0" w:color="auto"/>
            <w:bottom w:val="none" w:sz="0" w:space="0" w:color="auto"/>
            <w:right w:val="none" w:sz="0" w:space="0" w:color="auto"/>
          </w:divBdr>
        </w:div>
        <w:div w:id="24605418">
          <w:marLeft w:val="0"/>
          <w:marRight w:val="0"/>
          <w:marTop w:val="0"/>
          <w:marBottom w:val="0"/>
          <w:divBdr>
            <w:top w:val="none" w:sz="0" w:space="0" w:color="auto"/>
            <w:left w:val="none" w:sz="0" w:space="0" w:color="auto"/>
            <w:bottom w:val="none" w:sz="0" w:space="0" w:color="auto"/>
            <w:right w:val="none" w:sz="0" w:space="0" w:color="auto"/>
          </w:divBdr>
        </w:div>
        <w:div w:id="539590251">
          <w:marLeft w:val="0"/>
          <w:marRight w:val="0"/>
          <w:marTop w:val="0"/>
          <w:marBottom w:val="0"/>
          <w:divBdr>
            <w:top w:val="none" w:sz="0" w:space="0" w:color="auto"/>
            <w:left w:val="none" w:sz="0" w:space="0" w:color="auto"/>
            <w:bottom w:val="none" w:sz="0" w:space="0" w:color="auto"/>
            <w:right w:val="none" w:sz="0" w:space="0" w:color="auto"/>
          </w:divBdr>
        </w:div>
        <w:div w:id="185144631">
          <w:marLeft w:val="0"/>
          <w:marRight w:val="0"/>
          <w:marTop w:val="0"/>
          <w:marBottom w:val="0"/>
          <w:divBdr>
            <w:top w:val="none" w:sz="0" w:space="0" w:color="auto"/>
            <w:left w:val="none" w:sz="0" w:space="0" w:color="auto"/>
            <w:bottom w:val="none" w:sz="0" w:space="0" w:color="auto"/>
            <w:right w:val="none" w:sz="0" w:space="0" w:color="auto"/>
          </w:divBdr>
        </w:div>
        <w:div w:id="1854612875">
          <w:marLeft w:val="0"/>
          <w:marRight w:val="0"/>
          <w:marTop w:val="0"/>
          <w:marBottom w:val="0"/>
          <w:divBdr>
            <w:top w:val="none" w:sz="0" w:space="0" w:color="auto"/>
            <w:left w:val="none" w:sz="0" w:space="0" w:color="auto"/>
            <w:bottom w:val="none" w:sz="0" w:space="0" w:color="auto"/>
            <w:right w:val="none" w:sz="0" w:space="0" w:color="auto"/>
          </w:divBdr>
        </w:div>
        <w:div w:id="1304968125">
          <w:marLeft w:val="0"/>
          <w:marRight w:val="0"/>
          <w:marTop w:val="0"/>
          <w:marBottom w:val="0"/>
          <w:divBdr>
            <w:top w:val="none" w:sz="0" w:space="0" w:color="auto"/>
            <w:left w:val="none" w:sz="0" w:space="0" w:color="auto"/>
            <w:bottom w:val="none" w:sz="0" w:space="0" w:color="auto"/>
            <w:right w:val="none" w:sz="0" w:space="0" w:color="auto"/>
          </w:divBdr>
        </w:div>
        <w:div w:id="1831024250">
          <w:marLeft w:val="0"/>
          <w:marRight w:val="0"/>
          <w:marTop w:val="0"/>
          <w:marBottom w:val="0"/>
          <w:divBdr>
            <w:top w:val="none" w:sz="0" w:space="0" w:color="auto"/>
            <w:left w:val="none" w:sz="0" w:space="0" w:color="auto"/>
            <w:bottom w:val="none" w:sz="0" w:space="0" w:color="auto"/>
            <w:right w:val="none" w:sz="0" w:space="0" w:color="auto"/>
          </w:divBdr>
        </w:div>
        <w:div w:id="2013559987">
          <w:marLeft w:val="0"/>
          <w:marRight w:val="0"/>
          <w:marTop w:val="0"/>
          <w:marBottom w:val="0"/>
          <w:divBdr>
            <w:top w:val="none" w:sz="0" w:space="0" w:color="auto"/>
            <w:left w:val="none" w:sz="0" w:space="0" w:color="auto"/>
            <w:bottom w:val="none" w:sz="0" w:space="0" w:color="auto"/>
            <w:right w:val="none" w:sz="0" w:space="0" w:color="auto"/>
          </w:divBdr>
        </w:div>
        <w:div w:id="353262745">
          <w:marLeft w:val="0"/>
          <w:marRight w:val="0"/>
          <w:marTop w:val="0"/>
          <w:marBottom w:val="0"/>
          <w:divBdr>
            <w:top w:val="none" w:sz="0" w:space="0" w:color="auto"/>
            <w:left w:val="none" w:sz="0" w:space="0" w:color="auto"/>
            <w:bottom w:val="none" w:sz="0" w:space="0" w:color="auto"/>
            <w:right w:val="none" w:sz="0" w:space="0" w:color="auto"/>
          </w:divBdr>
        </w:div>
        <w:div w:id="165676247">
          <w:marLeft w:val="0"/>
          <w:marRight w:val="0"/>
          <w:marTop w:val="0"/>
          <w:marBottom w:val="0"/>
          <w:divBdr>
            <w:top w:val="none" w:sz="0" w:space="0" w:color="auto"/>
            <w:left w:val="none" w:sz="0" w:space="0" w:color="auto"/>
            <w:bottom w:val="none" w:sz="0" w:space="0" w:color="auto"/>
            <w:right w:val="none" w:sz="0" w:space="0" w:color="auto"/>
          </w:divBdr>
        </w:div>
        <w:div w:id="1130630766">
          <w:marLeft w:val="0"/>
          <w:marRight w:val="0"/>
          <w:marTop w:val="0"/>
          <w:marBottom w:val="0"/>
          <w:divBdr>
            <w:top w:val="none" w:sz="0" w:space="0" w:color="auto"/>
            <w:left w:val="none" w:sz="0" w:space="0" w:color="auto"/>
            <w:bottom w:val="none" w:sz="0" w:space="0" w:color="auto"/>
            <w:right w:val="none" w:sz="0" w:space="0" w:color="auto"/>
          </w:divBdr>
        </w:div>
        <w:div w:id="694234896">
          <w:marLeft w:val="0"/>
          <w:marRight w:val="0"/>
          <w:marTop w:val="0"/>
          <w:marBottom w:val="0"/>
          <w:divBdr>
            <w:top w:val="none" w:sz="0" w:space="0" w:color="auto"/>
            <w:left w:val="none" w:sz="0" w:space="0" w:color="auto"/>
            <w:bottom w:val="none" w:sz="0" w:space="0" w:color="auto"/>
            <w:right w:val="none" w:sz="0" w:space="0" w:color="auto"/>
          </w:divBdr>
        </w:div>
        <w:div w:id="149251767">
          <w:marLeft w:val="0"/>
          <w:marRight w:val="0"/>
          <w:marTop w:val="0"/>
          <w:marBottom w:val="0"/>
          <w:divBdr>
            <w:top w:val="none" w:sz="0" w:space="0" w:color="auto"/>
            <w:left w:val="none" w:sz="0" w:space="0" w:color="auto"/>
            <w:bottom w:val="none" w:sz="0" w:space="0" w:color="auto"/>
            <w:right w:val="none" w:sz="0" w:space="0" w:color="auto"/>
          </w:divBdr>
        </w:div>
        <w:div w:id="844899552">
          <w:marLeft w:val="0"/>
          <w:marRight w:val="0"/>
          <w:marTop w:val="0"/>
          <w:marBottom w:val="0"/>
          <w:divBdr>
            <w:top w:val="none" w:sz="0" w:space="0" w:color="auto"/>
            <w:left w:val="none" w:sz="0" w:space="0" w:color="auto"/>
            <w:bottom w:val="none" w:sz="0" w:space="0" w:color="auto"/>
            <w:right w:val="none" w:sz="0" w:space="0" w:color="auto"/>
          </w:divBdr>
        </w:div>
        <w:div w:id="1006588688">
          <w:marLeft w:val="0"/>
          <w:marRight w:val="0"/>
          <w:marTop w:val="0"/>
          <w:marBottom w:val="0"/>
          <w:divBdr>
            <w:top w:val="none" w:sz="0" w:space="0" w:color="auto"/>
            <w:left w:val="none" w:sz="0" w:space="0" w:color="auto"/>
            <w:bottom w:val="none" w:sz="0" w:space="0" w:color="auto"/>
            <w:right w:val="none" w:sz="0" w:space="0" w:color="auto"/>
          </w:divBdr>
        </w:div>
        <w:div w:id="630090748">
          <w:marLeft w:val="0"/>
          <w:marRight w:val="0"/>
          <w:marTop w:val="0"/>
          <w:marBottom w:val="0"/>
          <w:divBdr>
            <w:top w:val="none" w:sz="0" w:space="0" w:color="auto"/>
            <w:left w:val="none" w:sz="0" w:space="0" w:color="auto"/>
            <w:bottom w:val="none" w:sz="0" w:space="0" w:color="auto"/>
            <w:right w:val="none" w:sz="0" w:space="0" w:color="auto"/>
          </w:divBdr>
        </w:div>
        <w:div w:id="1165779666">
          <w:marLeft w:val="0"/>
          <w:marRight w:val="0"/>
          <w:marTop w:val="0"/>
          <w:marBottom w:val="0"/>
          <w:divBdr>
            <w:top w:val="none" w:sz="0" w:space="0" w:color="auto"/>
            <w:left w:val="none" w:sz="0" w:space="0" w:color="auto"/>
            <w:bottom w:val="none" w:sz="0" w:space="0" w:color="auto"/>
            <w:right w:val="none" w:sz="0" w:space="0" w:color="auto"/>
          </w:divBdr>
        </w:div>
        <w:div w:id="1202135772">
          <w:marLeft w:val="0"/>
          <w:marRight w:val="0"/>
          <w:marTop w:val="0"/>
          <w:marBottom w:val="0"/>
          <w:divBdr>
            <w:top w:val="none" w:sz="0" w:space="0" w:color="auto"/>
            <w:left w:val="none" w:sz="0" w:space="0" w:color="auto"/>
            <w:bottom w:val="none" w:sz="0" w:space="0" w:color="auto"/>
            <w:right w:val="none" w:sz="0" w:space="0" w:color="auto"/>
          </w:divBdr>
        </w:div>
        <w:div w:id="1826628795">
          <w:marLeft w:val="0"/>
          <w:marRight w:val="0"/>
          <w:marTop w:val="0"/>
          <w:marBottom w:val="0"/>
          <w:divBdr>
            <w:top w:val="none" w:sz="0" w:space="0" w:color="auto"/>
            <w:left w:val="none" w:sz="0" w:space="0" w:color="auto"/>
            <w:bottom w:val="none" w:sz="0" w:space="0" w:color="auto"/>
            <w:right w:val="none" w:sz="0" w:space="0" w:color="auto"/>
          </w:divBdr>
        </w:div>
        <w:div w:id="840390439">
          <w:marLeft w:val="0"/>
          <w:marRight w:val="0"/>
          <w:marTop w:val="0"/>
          <w:marBottom w:val="0"/>
          <w:divBdr>
            <w:top w:val="none" w:sz="0" w:space="0" w:color="auto"/>
            <w:left w:val="none" w:sz="0" w:space="0" w:color="auto"/>
            <w:bottom w:val="none" w:sz="0" w:space="0" w:color="auto"/>
            <w:right w:val="none" w:sz="0" w:space="0" w:color="auto"/>
          </w:divBdr>
        </w:div>
        <w:div w:id="654989113">
          <w:marLeft w:val="0"/>
          <w:marRight w:val="0"/>
          <w:marTop w:val="0"/>
          <w:marBottom w:val="0"/>
          <w:divBdr>
            <w:top w:val="none" w:sz="0" w:space="0" w:color="auto"/>
            <w:left w:val="none" w:sz="0" w:space="0" w:color="auto"/>
            <w:bottom w:val="none" w:sz="0" w:space="0" w:color="auto"/>
            <w:right w:val="none" w:sz="0" w:space="0" w:color="auto"/>
          </w:divBdr>
        </w:div>
        <w:div w:id="1150512476">
          <w:marLeft w:val="0"/>
          <w:marRight w:val="0"/>
          <w:marTop w:val="0"/>
          <w:marBottom w:val="0"/>
          <w:divBdr>
            <w:top w:val="none" w:sz="0" w:space="0" w:color="auto"/>
            <w:left w:val="none" w:sz="0" w:space="0" w:color="auto"/>
            <w:bottom w:val="none" w:sz="0" w:space="0" w:color="auto"/>
            <w:right w:val="none" w:sz="0" w:space="0" w:color="auto"/>
          </w:divBdr>
        </w:div>
        <w:div w:id="140926889">
          <w:marLeft w:val="0"/>
          <w:marRight w:val="0"/>
          <w:marTop w:val="0"/>
          <w:marBottom w:val="0"/>
          <w:divBdr>
            <w:top w:val="none" w:sz="0" w:space="0" w:color="auto"/>
            <w:left w:val="none" w:sz="0" w:space="0" w:color="auto"/>
            <w:bottom w:val="none" w:sz="0" w:space="0" w:color="auto"/>
            <w:right w:val="none" w:sz="0" w:space="0" w:color="auto"/>
          </w:divBdr>
        </w:div>
        <w:div w:id="1822430258">
          <w:marLeft w:val="0"/>
          <w:marRight w:val="0"/>
          <w:marTop w:val="0"/>
          <w:marBottom w:val="0"/>
          <w:divBdr>
            <w:top w:val="none" w:sz="0" w:space="0" w:color="auto"/>
            <w:left w:val="none" w:sz="0" w:space="0" w:color="auto"/>
            <w:bottom w:val="none" w:sz="0" w:space="0" w:color="auto"/>
            <w:right w:val="none" w:sz="0" w:space="0" w:color="auto"/>
          </w:divBdr>
        </w:div>
        <w:div w:id="1146121222">
          <w:marLeft w:val="0"/>
          <w:marRight w:val="0"/>
          <w:marTop w:val="0"/>
          <w:marBottom w:val="0"/>
          <w:divBdr>
            <w:top w:val="none" w:sz="0" w:space="0" w:color="auto"/>
            <w:left w:val="none" w:sz="0" w:space="0" w:color="auto"/>
            <w:bottom w:val="none" w:sz="0" w:space="0" w:color="auto"/>
            <w:right w:val="none" w:sz="0" w:space="0" w:color="auto"/>
          </w:divBdr>
        </w:div>
        <w:div w:id="961156927">
          <w:marLeft w:val="0"/>
          <w:marRight w:val="0"/>
          <w:marTop w:val="0"/>
          <w:marBottom w:val="0"/>
          <w:divBdr>
            <w:top w:val="none" w:sz="0" w:space="0" w:color="auto"/>
            <w:left w:val="none" w:sz="0" w:space="0" w:color="auto"/>
            <w:bottom w:val="none" w:sz="0" w:space="0" w:color="auto"/>
            <w:right w:val="none" w:sz="0" w:space="0" w:color="auto"/>
          </w:divBdr>
        </w:div>
        <w:div w:id="1224288911">
          <w:marLeft w:val="0"/>
          <w:marRight w:val="0"/>
          <w:marTop w:val="0"/>
          <w:marBottom w:val="0"/>
          <w:divBdr>
            <w:top w:val="none" w:sz="0" w:space="0" w:color="auto"/>
            <w:left w:val="none" w:sz="0" w:space="0" w:color="auto"/>
            <w:bottom w:val="none" w:sz="0" w:space="0" w:color="auto"/>
            <w:right w:val="none" w:sz="0" w:space="0" w:color="auto"/>
          </w:divBdr>
        </w:div>
        <w:div w:id="1297445841">
          <w:marLeft w:val="0"/>
          <w:marRight w:val="0"/>
          <w:marTop w:val="0"/>
          <w:marBottom w:val="0"/>
          <w:divBdr>
            <w:top w:val="none" w:sz="0" w:space="0" w:color="auto"/>
            <w:left w:val="none" w:sz="0" w:space="0" w:color="auto"/>
            <w:bottom w:val="none" w:sz="0" w:space="0" w:color="auto"/>
            <w:right w:val="none" w:sz="0" w:space="0" w:color="auto"/>
          </w:divBdr>
        </w:div>
        <w:div w:id="1354065379">
          <w:marLeft w:val="0"/>
          <w:marRight w:val="0"/>
          <w:marTop w:val="0"/>
          <w:marBottom w:val="0"/>
          <w:divBdr>
            <w:top w:val="none" w:sz="0" w:space="0" w:color="auto"/>
            <w:left w:val="none" w:sz="0" w:space="0" w:color="auto"/>
            <w:bottom w:val="none" w:sz="0" w:space="0" w:color="auto"/>
            <w:right w:val="none" w:sz="0" w:space="0" w:color="auto"/>
          </w:divBdr>
        </w:div>
        <w:div w:id="1720086396">
          <w:marLeft w:val="0"/>
          <w:marRight w:val="0"/>
          <w:marTop w:val="0"/>
          <w:marBottom w:val="0"/>
          <w:divBdr>
            <w:top w:val="none" w:sz="0" w:space="0" w:color="auto"/>
            <w:left w:val="none" w:sz="0" w:space="0" w:color="auto"/>
            <w:bottom w:val="none" w:sz="0" w:space="0" w:color="auto"/>
            <w:right w:val="none" w:sz="0" w:space="0" w:color="auto"/>
          </w:divBdr>
        </w:div>
        <w:div w:id="529269340">
          <w:marLeft w:val="0"/>
          <w:marRight w:val="0"/>
          <w:marTop w:val="0"/>
          <w:marBottom w:val="0"/>
          <w:divBdr>
            <w:top w:val="none" w:sz="0" w:space="0" w:color="auto"/>
            <w:left w:val="none" w:sz="0" w:space="0" w:color="auto"/>
            <w:bottom w:val="none" w:sz="0" w:space="0" w:color="auto"/>
            <w:right w:val="none" w:sz="0" w:space="0" w:color="auto"/>
          </w:divBdr>
        </w:div>
        <w:div w:id="317618572">
          <w:marLeft w:val="0"/>
          <w:marRight w:val="0"/>
          <w:marTop w:val="0"/>
          <w:marBottom w:val="0"/>
          <w:divBdr>
            <w:top w:val="none" w:sz="0" w:space="0" w:color="auto"/>
            <w:left w:val="none" w:sz="0" w:space="0" w:color="auto"/>
            <w:bottom w:val="none" w:sz="0" w:space="0" w:color="auto"/>
            <w:right w:val="none" w:sz="0" w:space="0" w:color="auto"/>
          </w:divBdr>
        </w:div>
        <w:div w:id="287854500">
          <w:marLeft w:val="0"/>
          <w:marRight w:val="0"/>
          <w:marTop w:val="0"/>
          <w:marBottom w:val="0"/>
          <w:divBdr>
            <w:top w:val="none" w:sz="0" w:space="0" w:color="auto"/>
            <w:left w:val="none" w:sz="0" w:space="0" w:color="auto"/>
            <w:bottom w:val="none" w:sz="0" w:space="0" w:color="auto"/>
            <w:right w:val="none" w:sz="0" w:space="0" w:color="auto"/>
          </w:divBdr>
        </w:div>
        <w:div w:id="1534344793">
          <w:marLeft w:val="0"/>
          <w:marRight w:val="0"/>
          <w:marTop w:val="0"/>
          <w:marBottom w:val="0"/>
          <w:divBdr>
            <w:top w:val="none" w:sz="0" w:space="0" w:color="auto"/>
            <w:left w:val="none" w:sz="0" w:space="0" w:color="auto"/>
            <w:bottom w:val="none" w:sz="0" w:space="0" w:color="auto"/>
            <w:right w:val="none" w:sz="0" w:space="0" w:color="auto"/>
          </w:divBdr>
        </w:div>
        <w:div w:id="1861233965">
          <w:marLeft w:val="0"/>
          <w:marRight w:val="0"/>
          <w:marTop w:val="0"/>
          <w:marBottom w:val="0"/>
          <w:divBdr>
            <w:top w:val="none" w:sz="0" w:space="0" w:color="auto"/>
            <w:left w:val="none" w:sz="0" w:space="0" w:color="auto"/>
            <w:bottom w:val="none" w:sz="0" w:space="0" w:color="auto"/>
            <w:right w:val="none" w:sz="0" w:space="0" w:color="auto"/>
          </w:divBdr>
        </w:div>
        <w:div w:id="799112593">
          <w:marLeft w:val="0"/>
          <w:marRight w:val="0"/>
          <w:marTop w:val="0"/>
          <w:marBottom w:val="0"/>
          <w:divBdr>
            <w:top w:val="none" w:sz="0" w:space="0" w:color="auto"/>
            <w:left w:val="none" w:sz="0" w:space="0" w:color="auto"/>
            <w:bottom w:val="none" w:sz="0" w:space="0" w:color="auto"/>
            <w:right w:val="none" w:sz="0" w:space="0" w:color="auto"/>
          </w:divBdr>
        </w:div>
        <w:div w:id="1198926706">
          <w:marLeft w:val="0"/>
          <w:marRight w:val="0"/>
          <w:marTop w:val="0"/>
          <w:marBottom w:val="0"/>
          <w:divBdr>
            <w:top w:val="none" w:sz="0" w:space="0" w:color="auto"/>
            <w:left w:val="none" w:sz="0" w:space="0" w:color="auto"/>
            <w:bottom w:val="none" w:sz="0" w:space="0" w:color="auto"/>
            <w:right w:val="none" w:sz="0" w:space="0" w:color="auto"/>
          </w:divBdr>
        </w:div>
        <w:div w:id="1348675487">
          <w:marLeft w:val="0"/>
          <w:marRight w:val="0"/>
          <w:marTop w:val="0"/>
          <w:marBottom w:val="0"/>
          <w:divBdr>
            <w:top w:val="none" w:sz="0" w:space="0" w:color="auto"/>
            <w:left w:val="none" w:sz="0" w:space="0" w:color="auto"/>
            <w:bottom w:val="none" w:sz="0" w:space="0" w:color="auto"/>
            <w:right w:val="none" w:sz="0" w:space="0" w:color="auto"/>
          </w:divBdr>
        </w:div>
        <w:div w:id="57289706">
          <w:marLeft w:val="0"/>
          <w:marRight w:val="0"/>
          <w:marTop w:val="0"/>
          <w:marBottom w:val="0"/>
          <w:divBdr>
            <w:top w:val="none" w:sz="0" w:space="0" w:color="auto"/>
            <w:left w:val="none" w:sz="0" w:space="0" w:color="auto"/>
            <w:bottom w:val="none" w:sz="0" w:space="0" w:color="auto"/>
            <w:right w:val="none" w:sz="0" w:space="0" w:color="auto"/>
          </w:divBdr>
        </w:div>
        <w:div w:id="1287665835">
          <w:marLeft w:val="0"/>
          <w:marRight w:val="0"/>
          <w:marTop w:val="0"/>
          <w:marBottom w:val="0"/>
          <w:divBdr>
            <w:top w:val="none" w:sz="0" w:space="0" w:color="auto"/>
            <w:left w:val="none" w:sz="0" w:space="0" w:color="auto"/>
            <w:bottom w:val="none" w:sz="0" w:space="0" w:color="auto"/>
            <w:right w:val="none" w:sz="0" w:space="0" w:color="auto"/>
          </w:divBdr>
        </w:div>
        <w:div w:id="282003415">
          <w:marLeft w:val="0"/>
          <w:marRight w:val="0"/>
          <w:marTop w:val="0"/>
          <w:marBottom w:val="0"/>
          <w:divBdr>
            <w:top w:val="none" w:sz="0" w:space="0" w:color="auto"/>
            <w:left w:val="none" w:sz="0" w:space="0" w:color="auto"/>
            <w:bottom w:val="none" w:sz="0" w:space="0" w:color="auto"/>
            <w:right w:val="none" w:sz="0" w:space="0" w:color="auto"/>
          </w:divBdr>
        </w:div>
        <w:div w:id="1517688943">
          <w:marLeft w:val="0"/>
          <w:marRight w:val="0"/>
          <w:marTop w:val="0"/>
          <w:marBottom w:val="0"/>
          <w:divBdr>
            <w:top w:val="none" w:sz="0" w:space="0" w:color="auto"/>
            <w:left w:val="none" w:sz="0" w:space="0" w:color="auto"/>
            <w:bottom w:val="none" w:sz="0" w:space="0" w:color="auto"/>
            <w:right w:val="none" w:sz="0" w:space="0" w:color="auto"/>
          </w:divBdr>
        </w:div>
        <w:div w:id="1966891248">
          <w:marLeft w:val="0"/>
          <w:marRight w:val="0"/>
          <w:marTop w:val="0"/>
          <w:marBottom w:val="0"/>
          <w:divBdr>
            <w:top w:val="none" w:sz="0" w:space="0" w:color="auto"/>
            <w:left w:val="none" w:sz="0" w:space="0" w:color="auto"/>
            <w:bottom w:val="none" w:sz="0" w:space="0" w:color="auto"/>
            <w:right w:val="none" w:sz="0" w:space="0" w:color="auto"/>
          </w:divBdr>
        </w:div>
        <w:div w:id="2029333041">
          <w:marLeft w:val="0"/>
          <w:marRight w:val="0"/>
          <w:marTop w:val="0"/>
          <w:marBottom w:val="0"/>
          <w:divBdr>
            <w:top w:val="none" w:sz="0" w:space="0" w:color="auto"/>
            <w:left w:val="none" w:sz="0" w:space="0" w:color="auto"/>
            <w:bottom w:val="none" w:sz="0" w:space="0" w:color="auto"/>
            <w:right w:val="none" w:sz="0" w:space="0" w:color="auto"/>
          </w:divBdr>
        </w:div>
        <w:div w:id="1057435037">
          <w:marLeft w:val="0"/>
          <w:marRight w:val="0"/>
          <w:marTop w:val="0"/>
          <w:marBottom w:val="0"/>
          <w:divBdr>
            <w:top w:val="none" w:sz="0" w:space="0" w:color="auto"/>
            <w:left w:val="none" w:sz="0" w:space="0" w:color="auto"/>
            <w:bottom w:val="none" w:sz="0" w:space="0" w:color="auto"/>
            <w:right w:val="none" w:sz="0" w:space="0" w:color="auto"/>
          </w:divBdr>
        </w:div>
        <w:div w:id="1948846684">
          <w:marLeft w:val="0"/>
          <w:marRight w:val="0"/>
          <w:marTop w:val="0"/>
          <w:marBottom w:val="0"/>
          <w:divBdr>
            <w:top w:val="none" w:sz="0" w:space="0" w:color="auto"/>
            <w:left w:val="none" w:sz="0" w:space="0" w:color="auto"/>
            <w:bottom w:val="none" w:sz="0" w:space="0" w:color="auto"/>
            <w:right w:val="none" w:sz="0" w:space="0" w:color="auto"/>
          </w:divBdr>
        </w:div>
        <w:div w:id="2142921910">
          <w:marLeft w:val="0"/>
          <w:marRight w:val="0"/>
          <w:marTop w:val="0"/>
          <w:marBottom w:val="0"/>
          <w:divBdr>
            <w:top w:val="none" w:sz="0" w:space="0" w:color="auto"/>
            <w:left w:val="none" w:sz="0" w:space="0" w:color="auto"/>
            <w:bottom w:val="none" w:sz="0" w:space="0" w:color="auto"/>
            <w:right w:val="none" w:sz="0" w:space="0" w:color="auto"/>
          </w:divBdr>
        </w:div>
        <w:div w:id="1347828105">
          <w:marLeft w:val="0"/>
          <w:marRight w:val="0"/>
          <w:marTop w:val="0"/>
          <w:marBottom w:val="0"/>
          <w:divBdr>
            <w:top w:val="none" w:sz="0" w:space="0" w:color="auto"/>
            <w:left w:val="none" w:sz="0" w:space="0" w:color="auto"/>
            <w:bottom w:val="none" w:sz="0" w:space="0" w:color="auto"/>
            <w:right w:val="none" w:sz="0" w:space="0" w:color="auto"/>
          </w:divBdr>
        </w:div>
      </w:divsChild>
    </w:div>
    <w:div w:id="19365984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uwc@utep.edu" TargetMode="External"/><Relationship Id="rId18" Type="http://schemas.openxmlformats.org/officeDocument/2006/relationships/hyperlink" Target="http://academics.utep.edu/Default.aspx?tabid=23785" TargetMode="External"/><Relationship Id="rId26" Type="http://schemas.openxmlformats.org/officeDocument/2006/relationships/hyperlink" Target="http://www.refworks.com/refworks2/?groupcode=RWUTElPaso"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utep.edu/irp/technologysupport/" TargetMode="External"/><Relationship Id="rId34" Type="http://schemas.openxmlformats.org/officeDocument/2006/relationships/hyperlink" Target="http://www.screening.utep.edu/" TargetMode="External"/><Relationship Id="rId7" Type="http://schemas.openxmlformats.org/officeDocument/2006/relationships/endnotes" Target="endnotes.xml"/><Relationship Id="rId12" Type="http://schemas.openxmlformats.org/officeDocument/2006/relationships/hyperlink" Target="https://www.utep.edu/extendeduniversity/cid/student-resources/blackboard-orientation.html" TargetMode="External"/><Relationship Id="rId17" Type="http://schemas.openxmlformats.org/officeDocument/2006/relationships/hyperlink" Target="mailto:larias2@utep.edu" TargetMode="External"/><Relationship Id="rId25" Type="http://schemas.openxmlformats.org/officeDocument/2006/relationships/hyperlink" Target="https://www.utep.edu/student-affairs/mssc/" TargetMode="External"/><Relationship Id="rId33" Type="http://schemas.openxmlformats.org/officeDocument/2006/relationships/hyperlink" Target="mailto:COVIDaction@utep.ed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utepconnect.utep.edu/images/docs/accepted_students/learning_online/Know_University_Policy.pdf" TargetMode="External"/><Relationship Id="rId20" Type="http://schemas.openxmlformats.org/officeDocument/2006/relationships/hyperlink" Target="http://libraryweb.utep.edu/" TargetMode="External"/><Relationship Id="rId29" Type="http://schemas.openxmlformats.org/officeDocument/2006/relationships/hyperlink" Target="https://www.utep.edu/student-affairs/cass/aim/index.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tep.edu/irp/technologysupport/" TargetMode="External"/><Relationship Id="rId24" Type="http://schemas.openxmlformats.org/officeDocument/2006/relationships/hyperlink" Target="https://www.utep.edu/liberalarts/history/resources/student-resource/history-tutoring-center.html" TargetMode="External"/><Relationship Id="rId32" Type="http://schemas.openxmlformats.org/officeDocument/2006/relationships/hyperlink" Target="http://www.screening.utep.ed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engineering.utep.edu/plaza/AcademicForms/Course_Drop_Form_aftercensusday.pdf" TargetMode="External"/><Relationship Id="rId23" Type="http://schemas.openxmlformats.org/officeDocument/2006/relationships/hyperlink" Target="https://www.utep.edu/science/math/marcs/" TargetMode="External"/><Relationship Id="rId28" Type="http://schemas.openxmlformats.org/officeDocument/2006/relationships/hyperlink" Target="mailto:cass@utep.edu" TargetMode="External"/><Relationship Id="rId36" Type="http://schemas.openxmlformats.org/officeDocument/2006/relationships/hyperlink" Target="https://www.epstrong.org/" TargetMode="External"/><Relationship Id="rId10" Type="http://schemas.openxmlformats.org/officeDocument/2006/relationships/hyperlink" Target="https://www.utep.edu/technologysupport/ServiceCatalog/SOFTWARE_PAGES/soft_microsoftoffice365.html" TargetMode="External"/><Relationship Id="rId19" Type="http://schemas.openxmlformats.org/officeDocument/2006/relationships/hyperlink" Target="http://www.utep.edu/dos" TargetMode="External"/><Relationship Id="rId31" Type="http://schemas.openxmlformats.org/officeDocument/2006/relationships/hyperlink" Target="mailto:covidaction@utep.ed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3.emf"/><Relationship Id="rId22" Type="http://schemas.openxmlformats.org/officeDocument/2006/relationships/hyperlink" Target="http://uwc.utep.edu/" TargetMode="External"/><Relationship Id="rId27" Type="http://schemas.openxmlformats.org/officeDocument/2006/relationships/hyperlink" Target="https://www.utep.edu/student-affairs/cass/ada-policies/accommodations-for-individuals-with-disabilities%20.html" TargetMode="External"/><Relationship Id="rId30" Type="http://schemas.openxmlformats.org/officeDocument/2006/relationships/hyperlink" Target="https://www.utep.edu/student-affairs/cass/" TargetMode="External"/><Relationship Id="rId35" Type="http://schemas.openxmlformats.org/officeDocument/2006/relationships/hyperlink" Target="https://www.epstrong.org/" TargetMode="External"/></Relationships>
</file>

<file path=word/theme/theme1.xml><?xml version="1.0" encoding="utf-8"?>
<a:theme xmlns:a="http://schemas.openxmlformats.org/drawingml/2006/main" name="Office Theme">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99F2CD3D-9CB8-4FDA-B618-A15771E3BD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15</Pages>
  <Words>5880</Words>
  <Characters>33520</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Jones, Lorenzo L</dc:creator>
  <cp:lastModifiedBy>Arias, Luis A</cp:lastModifiedBy>
  <cp:revision>3</cp:revision>
  <cp:lastPrinted>2022-01-27T16:58:00Z</cp:lastPrinted>
  <dcterms:created xsi:type="dcterms:W3CDTF">2025-01-19T18:42:00Z</dcterms:created>
  <dcterms:modified xsi:type="dcterms:W3CDTF">2025-01-19T22:16:00Z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73649dc-6fee-4eb8-a128-734c3c842ea8_Enabled">
    <vt:lpwstr>true</vt:lpwstr>
  </property>
  <property fmtid="{D5CDD505-2E9C-101B-9397-08002B2CF9AE}" pid="3" name="MSIP_Label_b73649dc-6fee-4eb8-a128-734c3c842ea8_SetDate">
    <vt:lpwstr>2024-07-04T05:10:41Z</vt:lpwstr>
  </property>
  <property fmtid="{D5CDD505-2E9C-101B-9397-08002B2CF9AE}" pid="4" name="MSIP_Label_b73649dc-6fee-4eb8-a128-734c3c842ea8_Method">
    <vt:lpwstr>Standard</vt:lpwstr>
  </property>
  <property fmtid="{D5CDD505-2E9C-101B-9397-08002B2CF9AE}" pid="5" name="MSIP_Label_b73649dc-6fee-4eb8-a128-734c3c842ea8_Name">
    <vt:lpwstr>defa4170-0d19-0005-0004-bc88714345d2</vt:lpwstr>
  </property>
  <property fmtid="{D5CDD505-2E9C-101B-9397-08002B2CF9AE}" pid="6" name="MSIP_Label_b73649dc-6fee-4eb8-a128-734c3c842ea8_SiteId">
    <vt:lpwstr>857c21d2-1a16-43a4-90cf-d57f3fab9d2f</vt:lpwstr>
  </property>
  <property fmtid="{D5CDD505-2E9C-101B-9397-08002B2CF9AE}" pid="7" name="MSIP_Label_b73649dc-6fee-4eb8-a128-734c3c842ea8_ActionId">
    <vt:lpwstr>7e5b46b4-2f70-44bc-8343-b56daf9fb432</vt:lpwstr>
  </property>
  <property fmtid="{D5CDD505-2E9C-101B-9397-08002B2CF9AE}" pid="8" name="MSIP_Label_b73649dc-6fee-4eb8-a128-734c3c842ea8_ContentBits">
    <vt:lpwstr>0</vt:lpwstr>
  </property>
</Properties>
</file>